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Times New Roman" w:eastAsia="仿宋_GB2312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/>
        <w:jc w:val="center"/>
        <w:textAlignment w:val="auto"/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公路水运工程试验检测机构等级评定</w:t>
      </w:r>
    </w:p>
    <w:p>
      <w:pPr>
        <w:jc w:val="center"/>
        <w:rPr>
          <w:rFonts w:hint="eastAsia" w:asciiTheme="majorEastAsia" w:hAnsiTheme="majorEastAsia" w:eastAsiaTheme="majorEastAsia" w:cstheme="majorEastAsia"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sz w:val="44"/>
          <w:szCs w:val="44"/>
          <w:lang w:val="en-US" w:eastAsia="zh-CN"/>
        </w:rPr>
        <w:t>/换证复核结果公示</w:t>
      </w:r>
    </w:p>
    <w:p>
      <w:pPr>
        <w:jc w:val="center"/>
        <w:rPr>
          <w:rFonts w:hint="eastAsia" w:ascii="仿宋_GB2312" w:eastAsia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  <w:lang w:eastAsia="zh-CN"/>
        </w:rPr>
        <w:t>根据《公路水运工程试验检测管理办法》、《公路水运工程试验检测机构等级标准》和《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lang w:eastAsia="zh-CN"/>
        </w:rPr>
        <w:t>公路水运工程试验检测机构等级评定及换证复核工作程序》，</w:t>
      </w:r>
      <w:r>
        <w:rPr>
          <w:rFonts w:hint="eastAsia" w:ascii="仿宋_GB2312" w:eastAsia="仿宋_GB2312"/>
          <w:sz w:val="32"/>
          <w:szCs w:val="32"/>
        </w:rPr>
        <w:t>我站</w:t>
      </w:r>
      <w:r>
        <w:rPr>
          <w:rFonts w:hint="eastAsia" w:ascii="仿宋_GB2312" w:eastAsia="仿宋_GB2312"/>
          <w:sz w:val="32"/>
          <w:szCs w:val="32"/>
          <w:lang w:eastAsia="zh-CN"/>
        </w:rPr>
        <w:t>组织</w:t>
      </w:r>
      <w:r>
        <w:rPr>
          <w:rFonts w:hint="eastAsia" w:ascii="仿宋_GB2312" w:eastAsia="仿宋_GB2312"/>
          <w:sz w:val="32"/>
          <w:szCs w:val="32"/>
        </w:rPr>
        <w:t>对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潍坊顺昌路桥工程有限公司中心试验室</w:t>
      </w:r>
      <w:r>
        <w:rPr>
          <w:rFonts w:hint="eastAsia" w:ascii="仿宋_GB2312" w:eastAsia="仿宋_GB2312"/>
          <w:b/>
          <w:bCs/>
          <w:sz w:val="32"/>
          <w:szCs w:val="32"/>
        </w:rPr>
        <w:t>公路工程综合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乙级（公路工程综合丙级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-鲁GJC丙003</w:t>
      </w:r>
      <w:r>
        <w:rPr>
          <w:rFonts w:hint="eastAsia" w:ascii="仿宋_GB2312" w:eastAsia="仿宋_GB2312"/>
          <w:b/>
          <w:bCs/>
          <w:sz w:val="32"/>
          <w:szCs w:val="32"/>
          <w:lang w:eastAsia="zh-CN"/>
        </w:rPr>
        <w:t>）换证复核申请</w:t>
      </w:r>
      <w:r>
        <w:rPr>
          <w:rFonts w:hint="eastAsia" w:ascii="仿宋_GB2312" w:eastAsia="仿宋_GB2312"/>
          <w:b w:val="0"/>
          <w:bCs w:val="0"/>
          <w:sz w:val="32"/>
          <w:szCs w:val="32"/>
          <w:lang w:eastAsia="zh-CN"/>
        </w:rPr>
        <w:t>的资质等级</w:t>
      </w:r>
      <w:r>
        <w:rPr>
          <w:rFonts w:hint="eastAsia" w:ascii="仿宋_GB2312" w:eastAsia="仿宋_GB2312"/>
          <w:b w:val="0"/>
          <w:bCs w:val="0"/>
          <w:sz w:val="32"/>
          <w:szCs w:val="32"/>
        </w:rPr>
        <w:t>进</w:t>
      </w:r>
      <w:r>
        <w:rPr>
          <w:rFonts w:hint="eastAsia" w:ascii="仿宋_GB2312" w:eastAsia="仿宋_GB2312"/>
          <w:sz w:val="32"/>
          <w:szCs w:val="32"/>
        </w:rPr>
        <w:t>行了评审，</w:t>
      </w:r>
      <w:r>
        <w:rPr>
          <w:rFonts w:hint="eastAsia" w:ascii="仿宋_GB2312" w:eastAsia="仿宋_GB2312"/>
          <w:sz w:val="32"/>
          <w:szCs w:val="32"/>
          <w:lang w:eastAsia="zh-CN"/>
        </w:rPr>
        <w:t>经站专题会研究，</w:t>
      </w:r>
      <w:r>
        <w:rPr>
          <w:rFonts w:hint="eastAsia" w:ascii="仿宋_GB2312" w:eastAsia="仿宋_GB2312"/>
          <w:sz w:val="32"/>
          <w:szCs w:val="32"/>
        </w:rPr>
        <w:t>结果拟为通过，现予以公示</w:t>
      </w:r>
      <w:r>
        <w:rPr>
          <w:rFonts w:hint="eastAsia" w:ascii="仿宋_GB2312" w:eastAsia="仿宋_GB2312"/>
          <w:sz w:val="32"/>
          <w:szCs w:val="32"/>
          <w:lang w:eastAsia="zh-CN"/>
        </w:rPr>
        <w:t>，</w:t>
      </w:r>
      <w:r>
        <w:rPr>
          <w:rFonts w:hint="eastAsia" w:ascii="仿宋_GB2312" w:eastAsia="仿宋_GB2312"/>
          <w:sz w:val="32"/>
          <w:szCs w:val="32"/>
        </w:rPr>
        <w:t>公示截止日期为201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  <w:lang w:eastAsia="zh-CN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18</w:t>
      </w:r>
      <w:r>
        <w:rPr>
          <w:rFonts w:hint="eastAsia" w:ascii="仿宋_GB2312" w:eastAsia="仿宋_GB2312"/>
          <w:sz w:val="32"/>
          <w:szCs w:val="32"/>
          <w:lang w:eastAsia="zh-CN"/>
        </w:rPr>
        <w:t>日，</w:t>
      </w:r>
      <w:r>
        <w:rPr>
          <w:rFonts w:hint="eastAsia" w:ascii="仿宋_GB2312" w:eastAsia="仿宋_GB2312"/>
          <w:sz w:val="32"/>
          <w:szCs w:val="32"/>
        </w:rPr>
        <w:t xml:space="preserve">逾期不予受理。 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公示期内任何单位和个人对评审结果有异议，可进行举报或申诉。单位应加盖公章，个人应署真实姓名和联系电话。</w:t>
      </w:r>
    </w:p>
    <w:p>
      <w:p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联系地址：济南市舜耕路17号110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5</w:t>
      </w:r>
      <w:r>
        <w:rPr>
          <w:rFonts w:hint="eastAsia" w:ascii="仿宋_GB2312" w:eastAsia="仿宋_GB2312"/>
          <w:sz w:val="32"/>
          <w:szCs w:val="32"/>
        </w:rPr>
        <w:t>室，邮编：250002；电子邮箱：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zhk3756</w:t>
      </w:r>
      <w:r>
        <w:rPr>
          <w:rFonts w:hint="eastAsia" w:ascii="仿宋_GB2312" w:eastAsia="仿宋_GB2312"/>
          <w:sz w:val="32"/>
          <w:szCs w:val="32"/>
        </w:rPr>
        <w:t>@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126</w:t>
      </w:r>
      <w:r>
        <w:rPr>
          <w:rFonts w:hint="eastAsia" w:ascii="仿宋_GB2312" w:eastAsia="仿宋_GB2312"/>
          <w:sz w:val="32"/>
          <w:szCs w:val="32"/>
        </w:rPr>
        <w:t>.com；传真0531-856937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60。</w:t>
      </w:r>
    </w:p>
    <w:p>
      <w:pPr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</w:t>
      </w:r>
    </w:p>
    <w:p>
      <w:pPr>
        <w:ind w:left="4480" w:hanging="4480" w:hangingChars="1400"/>
        <w:rPr>
          <w:rFonts w:hint="eastAsia"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201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9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</w:t>
      </w:r>
      <w:r>
        <w:rPr>
          <w:rFonts w:hint="eastAsia" w:ascii="仿宋_GB2312" w:eastAsia="仿宋_GB2312"/>
          <w:sz w:val="32"/>
          <w:szCs w:val="32"/>
        </w:rPr>
        <w:t>月</w:t>
      </w:r>
      <w:r>
        <w:rPr>
          <w:rFonts w:hint="eastAsia" w:ascii="仿宋_GB2312" w:eastAsia="仿宋_GB2312"/>
          <w:color w:val="auto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日</w:t>
      </w: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jc w:val="center"/>
    </w:pPr>
    <w:r>
      <w:rPr>
        <w:rStyle w:val="5"/>
        <w:rFonts w:hint="eastAsia" w:ascii="仿宋_GB2312"/>
        <w:kern w:val="0"/>
        <w:sz w:val="30"/>
      </w:rPr>
      <w:t>—</w:t>
    </w:r>
    <w:r>
      <w:rPr>
        <w:rStyle w:val="5"/>
        <w:rFonts w:ascii="仿宋_GB2312"/>
        <w:kern w:val="0"/>
        <w:sz w:val="30"/>
      </w:rPr>
      <w:t xml:space="preserve"> </w:t>
    </w:r>
    <w:r>
      <w:rPr>
        <w:rFonts w:ascii="仿宋_GB2312"/>
        <w:kern w:val="0"/>
        <w:sz w:val="30"/>
      </w:rPr>
      <w:fldChar w:fldCharType="begin"/>
    </w:r>
    <w:r>
      <w:rPr>
        <w:rStyle w:val="5"/>
        <w:rFonts w:ascii="仿宋_GB2312"/>
        <w:kern w:val="0"/>
        <w:sz w:val="30"/>
      </w:rPr>
      <w:instrText xml:space="preserve"> PAGE </w:instrText>
    </w:r>
    <w:r>
      <w:rPr>
        <w:rFonts w:ascii="仿宋_GB2312"/>
        <w:kern w:val="0"/>
        <w:sz w:val="30"/>
      </w:rPr>
      <w:fldChar w:fldCharType="separate"/>
    </w:r>
    <w:r>
      <w:rPr>
        <w:rStyle w:val="5"/>
        <w:rFonts w:ascii="仿宋_GB2312"/>
        <w:kern w:val="0"/>
        <w:sz w:val="30"/>
      </w:rPr>
      <w:t>1</w:t>
    </w:r>
    <w:r>
      <w:rPr>
        <w:rFonts w:ascii="仿宋_GB2312"/>
        <w:kern w:val="0"/>
        <w:sz w:val="30"/>
      </w:rPr>
      <w:fldChar w:fldCharType="end"/>
    </w:r>
    <w:r>
      <w:rPr>
        <w:rStyle w:val="5"/>
        <w:rFonts w:ascii="仿宋_GB2312"/>
        <w:kern w:val="0"/>
        <w:sz w:val="30"/>
      </w:rPr>
      <w:t xml:space="preserve"> </w:t>
    </w:r>
    <w:r>
      <w:rPr>
        <w:rStyle w:val="5"/>
        <w:rFonts w:hint="eastAsia" w:ascii="仿宋_GB2312"/>
        <w:kern w:val="0"/>
        <w:sz w:val="30"/>
      </w:rPr>
      <w:t>—</w:t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fldChar w:fldCharType="begin"/>
    </w:r>
    <w:r>
      <w:rPr>
        <w:rStyle w:val="5"/>
      </w:rPr>
      <w:instrText xml:space="preserve">PAGE  </w:instrText>
    </w:r>
    <w: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D45F2B"/>
    <w:rsid w:val="000554F3"/>
    <w:rsid w:val="00157927"/>
    <w:rsid w:val="00572801"/>
    <w:rsid w:val="00AC0D62"/>
    <w:rsid w:val="088336BF"/>
    <w:rsid w:val="1A70259A"/>
    <w:rsid w:val="234F720C"/>
    <w:rsid w:val="23C11D09"/>
    <w:rsid w:val="321B3F09"/>
    <w:rsid w:val="332334C2"/>
    <w:rsid w:val="35A46DB5"/>
    <w:rsid w:val="3FB301AF"/>
    <w:rsid w:val="45D45F2B"/>
    <w:rsid w:val="49F649CA"/>
    <w:rsid w:val="530B1F34"/>
    <w:rsid w:val="544A0BED"/>
    <w:rsid w:val="5A636C2A"/>
    <w:rsid w:val="5B0E4D9A"/>
    <w:rsid w:val="63DC79A8"/>
    <w:rsid w:val="665250E6"/>
    <w:rsid w:val="7E0F4E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5">
    <w:name w:val="page number"/>
    <w:basedOn w:val="4"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OFFICE\&#19977;&#2149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三号模板.dot</Template>
  <Pages>1</Pages>
  <Words>26</Words>
  <Characters>30</Characters>
  <Lines>1</Lines>
  <Paragraphs>1</Paragraphs>
  <TotalTime>15</TotalTime>
  <ScaleCrop>false</ScaleCrop>
  <LinksUpToDate>false</LinksUpToDate>
  <CharactersWithSpaces>30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2018-11-14T02:41:00Z</dcterms:created>
  <dc:creator>sdjt</dc:creator>
  <cp:lastModifiedBy>SZH</cp:lastModifiedBy>
  <dcterms:modified xsi:type="dcterms:W3CDTF">2019-02-12T01:27:39Z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