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FBF5" w14:textId="77777777" w:rsidR="00C26B84" w:rsidRDefault="00C26B84" w:rsidP="00C26B84">
      <w:pPr>
        <w:widowControl w:val="0"/>
        <w:spacing w:line="240" w:lineRule="auto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信用承诺备案操作指南</w:t>
      </w:r>
    </w:p>
    <w:p w14:paraId="5C18D306" w14:textId="77777777" w:rsidR="00C26B84" w:rsidRDefault="00C26B84" w:rsidP="00C26B84">
      <w:pPr>
        <w:widowControl w:val="0"/>
        <w:numPr>
          <w:ilvl w:val="0"/>
          <w:numId w:val="1"/>
        </w:numPr>
        <w:spacing w:line="240" w:lineRule="auto"/>
      </w:pPr>
      <w:r>
        <w:rPr>
          <w:rFonts w:hint="eastAsia"/>
        </w:rPr>
        <w:t>打开链接</w:t>
      </w:r>
      <w:hyperlink r:id="rId5" w:history="1">
        <w:r>
          <w:t>https://www.aliyundrive.com/s/NigJF6QY1kK</w:t>
        </w:r>
      </w:hyperlink>
      <w:r>
        <w:rPr>
          <w:rFonts w:hint="eastAsia"/>
        </w:rPr>
        <w:t>，下载《山东省超限运输车辆行驶公路信用承诺书》（样表），并填写有关信息（请下载原版填写）。</w:t>
      </w:r>
    </w:p>
    <w:p w14:paraId="3F64721C" w14:textId="77777777" w:rsidR="00C26B84" w:rsidRDefault="00C26B84" w:rsidP="00C26B84">
      <w:pPr>
        <w:widowControl w:val="0"/>
        <w:numPr>
          <w:ilvl w:val="0"/>
          <w:numId w:val="1"/>
        </w:numPr>
        <w:spacing w:line="240" w:lineRule="auto"/>
      </w:pPr>
      <w:r>
        <w:rPr>
          <w:rFonts w:hint="eastAsia"/>
        </w:rPr>
        <w:t>登录个人邮箱，写信，收件人为</w:t>
      </w:r>
      <w:r>
        <w:t>sdcxxtcredit@126.com</w:t>
      </w:r>
      <w:r>
        <w:rPr>
          <w:rFonts w:hint="eastAsia"/>
        </w:rPr>
        <w:t>，标题格式为流水单号</w:t>
      </w:r>
      <w:r>
        <w:rPr>
          <w:rFonts w:hint="eastAsia"/>
        </w:rPr>
        <w:t>+</w:t>
      </w:r>
      <w:r>
        <w:rPr>
          <w:rFonts w:hint="eastAsia"/>
        </w:rPr>
        <w:t>企业名称</w:t>
      </w:r>
      <w:r>
        <w:rPr>
          <w:rFonts w:hint="eastAsia"/>
        </w:rPr>
        <w:t>+</w:t>
      </w:r>
      <w:r>
        <w:rPr>
          <w:rFonts w:hint="eastAsia"/>
        </w:rPr>
        <w:t>车牌号，如“</w:t>
      </w:r>
      <w:r>
        <w:t>00000131481234+</w:t>
      </w:r>
      <w:r>
        <w:rPr>
          <w:rFonts w:hint="eastAsia"/>
        </w:rPr>
        <w:t>山东</w:t>
      </w:r>
      <w:r>
        <w:rPr>
          <w:rFonts w:hint="eastAsia"/>
        </w:rPr>
        <w:t>*</w:t>
      </w:r>
      <w:r>
        <w:t>**</w:t>
      </w:r>
      <w:r>
        <w:rPr>
          <w:rFonts w:hint="eastAsia"/>
        </w:rPr>
        <w:t>公司</w:t>
      </w:r>
      <w:r>
        <w:rPr>
          <w:rFonts w:hint="eastAsia"/>
        </w:rPr>
        <w:t>+</w:t>
      </w:r>
      <w:r>
        <w:rPr>
          <w:rFonts w:hint="eastAsia"/>
        </w:rPr>
        <w:t>鲁</w:t>
      </w:r>
      <w:r>
        <w:rPr>
          <w:rFonts w:hint="eastAsia"/>
        </w:rPr>
        <w:t>A</w:t>
      </w:r>
      <w:r>
        <w:t>12345</w:t>
      </w:r>
      <w:r>
        <w:rPr>
          <w:rFonts w:hint="eastAsia"/>
        </w:rPr>
        <w:t>”，并上传填写好的附件，附件包括《信用承诺书》、车辆实际装载的现场视频图片等资料。</w:t>
      </w:r>
    </w:p>
    <w:p w14:paraId="0B7A695A" w14:textId="77777777" w:rsidR="00C26B84" w:rsidRDefault="00C26B84" w:rsidP="00C26B84">
      <w:pPr>
        <w:widowControl w:val="0"/>
        <w:spacing w:line="240" w:lineRule="auto"/>
        <w:jc w:val="center"/>
      </w:pPr>
      <w:r>
        <w:rPr>
          <w:rFonts w:ascii="DengXian" w:eastAsia="DengXian" w:hAnsi="DengXian"/>
          <w:noProof/>
          <w:szCs w:val="22"/>
        </w:rPr>
        <w:drawing>
          <wp:inline distT="0" distB="0" distL="0" distR="0" wp14:anchorId="3D8CE441" wp14:editId="18042CE4">
            <wp:extent cx="5323205" cy="1231265"/>
            <wp:effectExtent l="0" t="0" r="0" b="0"/>
            <wp:docPr id="1" name="图片 4" descr="图形用户界面, 文本, 应用程序, 聊天或短信&#10;&#10;描述已自动生成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图形用户界面, 文本, 应用程序, 聊天或短信&#10;&#10;描述已自动生成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20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8589D" w14:textId="77777777" w:rsidR="00C26B84" w:rsidRDefault="00C26B84" w:rsidP="00C26B84">
      <w:pPr>
        <w:widowControl w:val="0"/>
        <w:numPr>
          <w:ilvl w:val="0"/>
          <w:numId w:val="1"/>
        </w:numPr>
        <w:spacing w:line="240" w:lineRule="auto"/>
        <w:jc w:val="left"/>
      </w:pPr>
      <w:r>
        <w:rPr>
          <w:rFonts w:hint="eastAsia"/>
        </w:rPr>
        <w:t>待附件上传完毕后，点击发送即可。</w:t>
      </w:r>
    </w:p>
    <w:p w14:paraId="10DC84B6" w14:textId="77777777" w:rsidR="00C26B84" w:rsidRDefault="00C26B84" w:rsidP="00C26B84">
      <w:pPr>
        <w:widowControl w:val="0"/>
        <w:spacing w:line="240" w:lineRule="auto"/>
        <w:jc w:val="center"/>
      </w:pPr>
      <w:r>
        <w:rPr>
          <w:rFonts w:ascii="DengXian" w:eastAsia="DengXian" w:hAnsi="DengXian"/>
          <w:noProof/>
          <w:szCs w:val="22"/>
        </w:rPr>
        <w:drawing>
          <wp:inline distT="0" distB="0" distL="0" distR="0" wp14:anchorId="3D37DAC6" wp14:editId="733AF25A">
            <wp:extent cx="5033645" cy="1503045"/>
            <wp:effectExtent l="0" t="0" r="0" b="0"/>
            <wp:docPr id="2" name="图片 5" descr="文本, 信件&#10;&#10;描述已自动生成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文本, 信件&#10;&#10;描述已自动生成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64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BEF63" w14:textId="77777777" w:rsidR="00C26B84" w:rsidRDefault="00C26B84" w:rsidP="00C26B84">
      <w:pPr>
        <w:widowControl w:val="0"/>
        <w:jc w:val="center"/>
        <w:rPr>
          <w:rFonts w:ascii="仿宋_GB2312" w:hAnsi="仿宋_GB2312"/>
          <w:sz w:val="28"/>
        </w:rPr>
      </w:pPr>
    </w:p>
    <w:p w14:paraId="6E7BAEC9" w14:textId="77777777" w:rsidR="00C26B84" w:rsidRDefault="00C26B84" w:rsidP="00C26B84">
      <w:pPr>
        <w:widowControl w:val="0"/>
        <w:jc w:val="right"/>
        <w:rPr>
          <w:rFonts w:ascii="仿宋_GB2312" w:hAnsi="仿宋_GB2312"/>
          <w:sz w:val="28"/>
        </w:rPr>
      </w:pPr>
    </w:p>
    <w:p w14:paraId="19ED3EBF" w14:textId="77777777" w:rsidR="00C26B84" w:rsidRDefault="00C26B84" w:rsidP="00C26B84"/>
    <w:p w14:paraId="1202DE30" w14:textId="77777777" w:rsidR="00373CF7" w:rsidRDefault="00C26B84"/>
    <w:sectPr w:rsidR="00373CF7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2636" w14:textId="77777777" w:rsidR="00000000" w:rsidRDefault="00C26B84">
    <w:pPr>
      <w:framePr w:wrap="auto" w:vAnchor="text" w:hAnchor="margin" w:xAlign="center" w:y="1"/>
      <w:tabs>
        <w:tab w:val="center" w:pos="4153"/>
        <w:tab w:val="right" w:pos="8306"/>
      </w:tabs>
      <w:snapToGrid w:val="0"/>
      <w:spacing w:line="240" w:lineRule="atLeast"/>
      <w:jc w:val="lef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end"/>
    </w:r>
  </w:p>
  <w:p w14:paraId="47F0BF62" w14:textId="77777777" w:rsidR="00000000" w:rsidRDefault="00C26B84">
    <w:pPr>
      <w:tabs>
        <w:tab w:val="center" w:pos="4153"/>
        <w:tab w:val="right" w:pos="8306"/>
      </w:tabs>
      <w:snapToGrid w:val="0"/>
      <w:spacing w:line="240" w:lineRule="atLeast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D6D9" w14:textId="77777777" w:rsidR="00000000" w:rsidRDefault="00C26B84">
    <w:pPr>
      <w:framePr w:wrap="auto" w:vAnchor="text" w:hAnchor="margin" w:xAlign="center" w:y="1"/>
      <w:tabs>
        <w:tab w:val="center" w:pos="4153"/>
        <w:tab w:val="right" w:pos="8306"/>
      </w:tabs>
      <w:snapToGrid w:val="0"/>
      <w:spacing w:line="240" w:lineRule="atLeast"/>
      <w:jc w:val="lef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  <w:p w14:paraId="199710AF" w14:textId="77777777" w:rsidR="00000000" w:rsidRDefault="00C26B84">
    <w:pPr>
      <w:tabs>
        <w:tab w:val="center" w:pos="4153"/>
        <w:tab w:val="right" w:pos="8306"/>
      </w:tabs>
      <w:snapToGrid w:val="0"/>
      <w:spacing w:line="240" w:lineRule="atLeast"/>
      <w:jc w:val="left"/>
      <w:rPr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22EE9"/>
    <w:multiLevelType w:val="multilevel"/>
    <w:tmpl w:val="3EE22E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11"/>
    <w:rsid w:val="00124A11"/>
    <w:rsid w:val="00184C05"/>
    <w:rsid w:val="00190EDD"/>
    <w:rsid w:val="00315D75"/>
    <w:rsid w:val="006A75B3"/>
    <w:rsid w:val="00B75D89"/>
    <w:rsid w:val="00C26B84"/>
    <w:rsid w:val="00F8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8521F-1E08-7242-BA6E-89269EDD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="Times New Roman (正文 CS 字体)"/>
        <w:kern w:val="2"/>
        <w:sz w:val="32"/>
        <w:szCs w:val="24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aliyundrive.com/s/NigJF6QY1k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5001</dc:creator>
  <cp:keywords/>
  <dc:description/>
  <cp:lastModifiedBy>5001</cp:lastModifiedBy>
  <cp:revision>2</cp:revision>
  <dcterms:created xsi:type="dcterms:W3CDTF">2021-08-19T06:09:00Z</dcterms:created>
  <dcterms:modified xsi:type="dcterms:W3CDTF">2021-08-19T06:10:00Z</dcterms:modified>
</cp:coreProperties>
</file>