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/>
        <w:jc w:val="left"/>
        <w:textAlignment w:val="auto"/>
        <w:outlineLvl w:val="0"/>
        <w:rPr>
          <w:rFonts w:ascii="黑体" w:hAnsi="黑体" w:eastAsia="黑体" w:cs="黑体"/>
          <w:color w:val="000000"/>
          <w:sz w:val="30"/>
          <w:szCs w:val="30"/>
        </w:rPr>
      </w:pPr>
      <w:r>
        <w:rPr>
          <w:rFonts w:hint="eastAsia" w:ascii="黑体" w:hAnsi="黑体" w:eastAsia="黑体" w:cs="黑体"/>
          <w:color w:val="000000"/>
          <w:sz w:val="30"/>
          <w:szCs w:val="30"/>
        </w:rPr>
        <w:t>附件1</w:t>
      </w:r>
    </w:p>
    <w:p>
      <w:pPr>
        <w:pStyle w:val="1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0"/>
        <w:jc w:val="center"/>
        <w:textAlignment w:val="auto"/>
        <w:outlineLvl w:val="1"/>
        <w:rPr>
          <w:rFonts w:hint="eastAsia" w:ascii="黑体" w:hAnsi="黑体" w:eastAsia="黑体" w:cs="黑体"/>
          <w:color w:val="000000"/>
          <w:sz w:val="30"/>
          <w:szCs w:val="30"/>
          <w:lang w:val="en-US" w:eastAsia="zh-CN" w:bidi="ar-SA"/>
        </w:rPr>
      </w:pPr>
      <w:r>
        <w:rPr>
          <w:rFonts w:hint="eastAsia" w:ascii="黑体" w:hAnsi="黑体" w:eastAsia="黑体" w:cs="黑体"/>
          <w:color w:val="000000"/>
          <w:sz w:val="30"/>
          <w:szCs w:val="30"/>
          <w:lang w:val="en-US" w:eastAsia="zh-CN" w:bidi="ar-SA"/>
        </w:rPr>
        <w:t>小清河航道收费减免补贴申请表</w:t>
      </w:r>
    </w:p>
    <w:p>
      <w:pPr>
        <w:pStyle w:val="1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240" w:firstLineChars="100"/>
        <w:jc w:val="left"/>
        <w:textAlignment w:val="auto"/>
        <w:rPr>
          <w:rFonts w:hint="eastAsia" w:ascii="仿宋" w:hAnsi="仿宋" w:eastAsia="仿宋" w:cs="仿宋"/>
          <w:color w:val="000000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color w:val="000000"/>
          <w:sz w:val="24"/>
          <w:szCs w:val="24"/>
          <w:lang w:val="en-US" w:eastAsia="zh-CN"/>
        </w:rPr>
        <w:t xml:space="preserve">                                                    编号：</w:t>
      </w:r>
    </w:p>
    <w:tbl>
      <w:tblPr>
        <w:tblStyle w:val="9"/>
        <w:tblW w:w="906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24"/>
        <w:gridCol w:w="1752"/>
        <w:gridCol w:w="1829"/>
        <w:gridCol w:w="104"/>
        <w:gridCol w:w="1273"/>
        <w:gridCol w:w="287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1224" w:type="dxa"/>
            <w:vMerge w:val="restart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  <w:t>船舶经营人情况</w:t>
            </w:r>
          </w:p>
        </w:tc>
        <w:tc>
          <w:tcPr>
            <w:tcW w:w="1752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  <w:t>单位</w:t>
            </w:r>
          </w:p>
        </w:tc>
        <w:tc>
          <w:tcPr>
            <w:tcW w:w="1829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1377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  <w:t>工商登记号</w:t>
            </w:r>
          </w:p>
        </w:tc>
        <w:tc>
          <w:tcPr>
            <w:tcW w:w="2878" w:type="dxa"/>
            <w:noWrap w:val="0"/>
            <w:vAlign w:val="center"/>
          </w:tcPr>
          <w:p>
            <w:pPr>
              <w:pStyle w:val="16"/>
              <w:spacing w:line="60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7" w:hRule="atLeast"/>
        </w:trPr>
        <w:tc>
          <w:tcPr>
            <w:tcW w:w="1224" w:type="dxa"/>
            <w:vMerge w:val="continue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1752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  <w:t>法人代表</w:t>
            </w:r>
          </w:p>
        </w:tc>
        <w:tc>
          <w:tcPr>
            <w:tcW w:w="1829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1377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  <w:t>联系电话</w:t>
            </w:r>
          </w:p>
        </w:tc>
        <w:tc>
          <w:tcPr>
            <w:tcW w:w="2878" w:type="dxa"/>
            <w:noWrap w:val="0"/>
            <w:vAlign w:val="center"/>
          </w:tcPr>
          <w:p>
            <w:pPr>
              <w:pStyle w:val="16"/>
              <w:spacing w:line="60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224" w:type="dxa"/>
            <w:vMerge w:val="continue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1752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  <w:t>水路运输</w:t>
            </w:r>
          </w:p>
          <w:p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  <w:t>许可证</w:t>
            </w:r>
          </w:p>
        </w:tc>
        <w:tc>
          <w:tcPr>
            <w:tcW w:w="1829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1377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  <w:t>船舶营业</w:t>
            </w:r>
          </w:p>
          <w:p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  <w:t>运输证</w:t>
            </w:r>
          </w:p>
        </w:tc>
        <w:tc>
          <w:tcPr>
            <w:tcW w:w="2878" w:type="dxa"/>
            <w:noWrap w:val="0"/>
            <w:vAlign w:val="center"/>
          </w:tcPr>
          <w:p>
            <w:pPr>
              <w:pStyle w:val="16"/>
              <w:spacing w:line="60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224" w:type="dxa"/>
            <w:vMerge w:val="continue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1752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  <w:t>银行账号</w:t>
            </w:r>
          </w:p>
        </w:tc>
        <w:tc>
          <w:tcPr>
            <w:tcW w:w="6084" w:type="dxa"/>
            <w:gridSpan w:val="4"/>
            <w:noWrap w:val="0"/>
            <w:vAlign w:val="center"/>
          </w:tcPr>
          <w:p>
            <w:pPr>
              <w:pStyle w:val="16"/>
              <w:spacing w:line="60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24" w:type="dxa"/>
            <w:vMerge w:val="restart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  <w:t>船舶航道收费情况</w:t>
            </w:r>
          </w:p>
        </w:tc>
        <w:tc>
          <w:tcPr>
            <w:tcW w:w="1752" w:type="dxa"/>
            <w:noWrap w:val="0"/>
            <w:vAlign w:val="center"/>
          </w:tcPr>
          <w:p>
            <w:pPr>
              <w:widowControl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  <w:t>累计载重吨</w:t>
            </w:r>
          </w:p>
        </w:tc>
        <w:tc>
          <w:tcPr>
            <w:tcW w:w="6084" w:type="dxa"/>
            <w:gridSpan w:val="4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righ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  <w:t>万吨（小写）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24" w:type="dxa"/>
            <w:vMerge w:val="continue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1752" w:type="dxa"/>
            <w:noWrap w:val="0"/>
            <w:vAlign w:val="center"/>
          </w:tcPr>
          <w:p>
            <w:pPr>
              <w:widowControl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  <w:t>收费名称</w:t>
            </w:r>
          </w:p>
        </w:tc>
        <w:tc>
          <w:tcPr>
            <w:tcW w:w="3206" w:type="dxa"/>
            <w:gridSpan w:val="3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  <w:t>基础通行费</w:t>
            </w:r>
          </w:p>
        </w:tc>
        <w:tc>
          <w:tcPr>
            <w:tcW w:w="2878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  <w:t>里程通行费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24" w:type="dxa"/>
            <w:vMerge w:val="continue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1752" w:type="dxa"/>
            <w:noWrap w:val="0"/>
            <w:vAlign w:val="center"/>
          </w:tcPr>
          <w:p>
            <w:pPr>
              <w:widowControl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  <w:t>应收费用</w:t>
            </w:r>
          </w:p>
        </w:tc>
        <w:tc>
          <w:tcPr>
            <w:tcW w:w="3206" w:type="dxa"/>
            <w:gridSpan w:val="3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righ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  <w:t>元（小写）</w:t>
            </w:r>
          </w:p>
        </w:tc>
        <w:tc>
          <w:tcPr>
            <w:tcW w:w="2878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righ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  <w:t>元（小写）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224" w:type="dxa"/>
            <w:vMerge w:val="continue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1752" w:type="dxa"/>
            <w:noWrap w:val="0"/>
            <w:vAlign w:val="center"/>
          </w:tcPr>
          <w:p>
            <w:pPr>
              <w:widowControl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  <w:t>减免费用</w:t>
            </w:r>
          </w:p>
        </w:tc>
        <w:tc>
          <w:tcPr>
            <w:tcW w:w="3206" w:type="dxa"/>
            <w:gridSpan w:val="3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righ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  <w:t>元（小写）</w:t>
            </w:r>
          </w:p>
        </w:tc>
        <w:tc>
          <w:tcPr>
            <w:tcW w:w="2878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righ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  <w:t>元（小写）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24" w:type="dxa"/>
            <w:vMerge w:val="continue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1752" w:type="dxa"/>
            <w:noWrap w:val="0"/>
            <w:vAlign w:val="center"/>
          </w:tcPr>
          <w:p>
            <w:pPr>
              <w:widowControl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  <w:t>实收费用</w:t>
            </w:r>
          </w:p>
        </w:tc>
        <w:tc>
          <w:tcPr>
            <w:tcW w:w="3206" w:type="dxa"/>
            <w:gridSpan w:val="3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righ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  <w:t>元（小写）</w:t>
            </w:r>
          </w:p>
        </w:tc>
        <w:tc>
          <w:tcPr>
            <w:tcW w:w="2878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righ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  <w:t>元（小写）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24" w:type="dxa"/>
            <w:vMerge w:val="continue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1752" w:type="dxa"/>
            <w:noWrap w:val="0"/>
            <w:vAlign w:val="center"/>
          </w:tcPr>
          <w:p>
            <w:pPr>
              <w:widowControl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  <w:t>时间范围</w:t>
            </w:r>
          </w:p>
        </w:tc>
        <w:tc>
          <w:tcPr>
            <w:tcW w:w="6084" w:type="dxa"/>
            <w:gridSpan w:val="4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  <w:t>年    月    日 -     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8" w:hRule="atLeast"/>
        </w:trPr>
        <w:tc>
          <w:tcPr>
            <w:tcW w:w="1224" w:type="dxa"/>
            <w:vMerge w:val="restart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  <w:t>财政补贴</w:t>
            </w:r>
          </w:p>
          <w:p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  <w:t>资金情况</w:t>
            </w:r>
          </w:p>
        </w:tc>
        <w:tc>
          <w:tcPr>
            <w:tcW w:w="1752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  <w:t>补贴资金测算</w:t>
            </w:r>
          </w:p>
        </w:tc>
        <w:tc>
          <w:tcPr>
            <w:tcW w:w="6084" w:type="dxa"/>
            <w:gridSpan w:val="4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  <w:t>数量×标准（同时附测算明细）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224" w:type="dxa"/>
            <w:vMerge w:val="continue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1752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  <w:t>补贴资金总额</w:t>
            </w:r>
          </w:p>
          <w:p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  <w:t>（万元）</w:t>
            </w:r>
          </w:p>
        </w:tc>
        <w:tc>
          <w:tcPr>
            <w:tcW w:w="6084" w:type="dxa"/>
            <w:gridSpan w:val="4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  <w:t>（精确到元）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3" w:hRule="atLeast"/>
        </w:trPr>
        <w:tc>
          <w:tcPr>
            <w:tcW w:w="1224" w:type="dxa"/>
            <w:vMerge w:val="continue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1752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1"/>
                <w:szCs w:val="21"/>
                <w:lang w:bidi="ar"/>
              </w:rPr>
              <w:t>申请人</w:t>
            </w:r>
          </w:p>
        </w:tc>
        <w:tc>
          <w:tcPr>
            <w:tcW w:w="6084" w:type="dxa"/>
            <w:gridSpan w:val="4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  <w:t>单位（公章）：</w:t>
            </w:r>
          </w:p>
          <w:p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ascii="Calibri" w:hAnsi="Calibri" w:eastAsia="宋体" w:cs="宋体"/>
                <w:sz w:val="21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  <w:t>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1" w:hRule="atLeast"/>
        </w:trPr>
        <w:tc>
          <w:tcPr>
            <w:tcW w:w="1224" w:type="dxa"/>
            <w:vMerge w:val="restart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  <w:t>审核意见</w:t>
            </w:r>
          </w:p>
        </w:tc>
        <w:tc>
          <w:tcPr>
            <w:tcW w:w="3685" w:type="dxa"/>
            <w:gridSpan w:val="3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  <w:t>市交通运输局意见</w:t>
            </w:r>
          </w:p>
        </w:tc>
        <w:tc>
          <w:tcPr>
            <w:tcW w:w="4151" w:type="dxa"/>
            <w:gridSpan w:val="2"/>
            <w:noWrap w:val="0"/>
            <w:vAlign w:val="center"/>
          </w:tcPr>
          <w:p>
            <w:pPr>
              <w:widowControl/>
              <w:spacing w:before="156" w:beforeLines="50" w:after="156" w:afterLines="50"/>
              <w:ind w:left="420" w:hanging="420" w:hangingChars="200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市财政局意见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27" w:hRule="atLeast"/>
        </w:trPr>
        <w:tc>
          <w:tcPr>
            <w:tcW w:w="1224" w:type="dxa"/>
            <w:vMerge w:val="continue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3685" w:type="dxa"/>
            <w:gridSpan w:val="3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  <w:t>单位（公章）：</w:t>
            </w:r>
          </w:p>
          <w:p>
            <w:pPr>
              <w:widowControl/>
              <w:adjustRightInd w:val="0"/>
              <w:snapToGrid w:val="0"/>
              <w:spacing w:line="4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  <w:t xml:space="preserve">   年   月   日</w:t>
            </w:r>
          </w:p>
        </w:tc>
        <w:tc>
          <w:tcPr>
            <w:tcW w:w="4151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  <w:t>单位（公章）：</w:t>
            </w:r>
          </w:p>
          <w:p>
            <w:pPr>
              <w:widowControl/>
              <w:spacing w:before="156" w:beforeLines="50" w:after="156" w:afterLines="50"/>
              <w:ind w:left="420" w:hanging="420" w:hangingChars="200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 w:bidi="ar"/>
              </w:rPr>
              <w:t xml:space="preserve">   年   月   日</w:t>
            </w:r>
          </w:p>
        </w:tc>
      </w:tr>
    </w:tbl>
    <w:p>
      <w:pPr>
        <w:pStyle w:val="1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exact"/>
        <w:ind w:left="0"/>
        <w:jc w:val="left"/>
        <w:textAlignment w:val="auto"/>
        <w:rPr>
          <w:rFonts w:ascii="仿宋" w:hAnsi="仿宋" w:eastAsia="仿宋" w:cs="仿宋"/>
          <w:color w:val="000000"/>
          <w:sz w:val="24"/>
          <w:szCs w:val="24"/>
          <w:lang w:val="en-US" w:eastAsia="zh-CN"/>
        </w:rPr>
      </w:pPr>
      <w:r>
        <w:rPr>
          <w:rFonts w:hint="eastAsia" w:ascii="Calibri" w:hAnsi="Calibri" w:cs="Times New Roman"/>
          <w:sz w:val="21"/>
          <w:szCs w:val="24"/>
          <w:lang w:val="en-US" w:eastAsia="zh-CN" w:bidi="ar-SA"/>
        </w:rPr>
        <w:t xml:space="preserve">注: 1.申请表一式三份，市交通运输局、市财政局、省交通运输厅各存一份。 </w:t>
      </w:r>
    </w:p>
    <w:p>
      <w:pPr>
        <w:pStyle w:val="1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exact"/>
        <w:ind w:left="420" w:hanging="420" w:hangingChars="200"/>
        <w:jc w:val="left"/>
        <w:textAlignment w:val="auto"/>
        <w:rPr>
          <w:rFonts w:hint="eastAsia" w:ascii="Calibri" w:hAnsi="Calibri" w:cs="Times New Roman"/>
          <w:sz w:val="21"/>
          <w:szCs w:val="24"/>
          <w:lang w:val="en-US" w:eastAsia="zh-CN" w:bidi="ar-SA"/>
        </w:rPr>
      </w:pPr>
      <w:r>
        <w:rPr>
          <w:rFonts w:hint="eastAsia" w:ascii="Calibri" w:hAnsi="Calibri" w:cs="Times New Roman"/>
          <w:sz w:val="21"/>
          <w:szCs w:val="24"/>
          <w:lang w:val="en-US" w:eastAsia="zh-CN" w:bidi="ar-SA"/>
        </w:rPr>
        <w:t xml:space="preserve">   </w:t>
      </w:r>
      <w:r>
        <w:rPr>
          <w:rFonts w:hint="eastAsia" w:ascii="Calibri" w:hAnsi="Calibri" w:cs="Times New Roman"/>
          <w:spacing w:val="-6"/>
          <w:sz w:val="21"/>
          <w:szCs w:val="24"/>
          <w:lang w:val="en-US" w:eastAsia="zh-CN" w:bidi="ar-SA"/>
        </w:rPr>
        <w:t>2.编号由市交通运输主管部门编制，由市级名称、年份代码和4位数字流水号组成，并按受理日</w:t>
      </w:r>
      <w:r>
        <w:rPr>
          <w:rFonts w:hint="eastAsia" w:ascii="Calibri" w:hAnsi="Calibri" w:cs="Times New Roman"/>
          <w:sz w:val="21"/>
          <w:szCs w:val="24"/>
          <w:lang w:val="en-US" w:eastAsia="zh-CN" w:bidi="ar-SA"/>
        </w:rPr>
        <w:t>期先后进行排序。如：济南（2023） 0001。</w:t>
      </w:r>
    </w:p>
    <w:p>
      <w:pPr>
        <w:pStyle w:val="1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/>
        <w:jc w:val="center"/>
        <w:textAlignment w:val="auto"/>
        <w:outlineLvl w:val="1"/>
        <w:rPr>
          <w:rFonts w:hint="eastAsia" w:ascii="Calibri" w:hAnsi="Calibri" w:cs="Times New Roman"/>
          <w:sz w:val="21"/>
          <w:szCs w:val="24"/>
          <w:lang w:val="en-US" w:eastAsia="zh-CN" w:bidi="ar-SA"/>
        </w:rPr>
      </w:pPr>
    </w:p>
    <w:p>
      <w:pPr>
        <w:pStyle w:val="1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/>
        <w:jc w:val="center"/>
        <w:textAlignment w:val="auto"/>
        <w:outlineLvl w:val="1"/>
        <w:rPr>
          <w:rFonts w:hint="eastAsia" w:ascii="黑体" w:hAnsi="黑体" w:eastAsia="黑体" w:cs="黑体"/>
          <w:color w:val="000000"/>
          <w:sz w:val="30"/>
          <w:szCs w:val="30"/>
          <w:lang w:val="en-US" w:eastAsia="zh-CN" w:bidi="ar-SA"/>
        </w:rPr>
      </w:pPr>
      <w:r>
        <w:rPr>
          <w:rFonts w:hint="eastAsia" w:ascii="黑体" w:hAnsi="黑体" w:eastAsia="黑体" w:cs="黑体"/>
          <w:color w:val="000000"/>
          <w:sz w:val="30"/>
          <w:szCs w:val="30"/>
          <w:lang w:val="en-US" w:eastAsia="zh-CN" w:bidi="ar-SA"/>
        </w:rPr>
        <w:t>小清河船闸收费减免补贴申请表</w:t>
      </w:r>
    </w:p>
    <w:p>
      <w:pPr>
        <w:pStyle w:val="1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240" w:firstLineChars="100"/>
        <w:jc w:val="left"/>
        <w:textAlignment w:val="auto"/>
        <w:rPr>
          <w:rFonts w:hint="eastAsia" w:ascii="仿宋" w:hAnsi="仿宋" w:eastAsia="仿宋" w:cs="仿宋"/>
          <w:color w:val="000000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color w:val="000000"/>
          <w:sz w:val="24"/>
          <w:szCs w:val="24"/>
          <w:lang w:val="en-US" w:eastAsia="zh-CN"/>
        </w:rPr>
        <w:t xml:space="preserve">                                                    编号：</w:t>
      </w:r>
    </w:p>
    <w:tbl>
      <w:tblPr>
        <w:tblStyle w:val="9"/>
        <w:tblW w:w="906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24"/>
        <w:gridCol w:w="1796"/>
        <w:gridCol w:w="1510"/>
        <w:gridCol w:w="379"/>
        <w:gridCol w:w="1131"/>
        <w:gridCol w:w="302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24" w:type="dxa"/>
            <w:vMerge w:val="restart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  <w:t>船舶经营人情况</w:t>
            </w:r>
          </w:p>
        </w:tc>
        <w:tc>
          <w:tcPr>
            <w:tcW w:w="1796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  <w:t>单位</w:t>
            </w:r>
          </w:p>
        </w:tc>
        <w:tc>
          <w:tcPr>
            <w:tcW w:w="151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1510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  <w:t>工商登记号</w:t>
            </w:r>
          </w:p>
        </w:tc>
        <w:tc>
          <w:tcPr>
            <w:tcW w:w="3020" w:type="dxa"/>
            <w:noWrap w:val="0"/>
            <w:vAlign w:val="center"/>
          </w:tcPr>
          <w:p>
            <w:pPr>
              <w:pStyle w:val="16"/>
              <w:spacing w:line="60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24" w:type="dxa"/>
            <w:vMerge w:val="continue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1796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  <w:t>法人</w:t>
            </w:r>
          </w:p>
        </w:tc>
        <w:tc>
          <w:tcPr>
            <w:tcW w:w="151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1510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  <w:t>联系电话</w:t>
            </w:r>
          </w:p>
        </w:tc>
        <w:tc>
          <w:tcPr>
            <w:tcW w:w="3020" w:type="dxa"/>
            <w:noWrap w:val="0"/>
            <w:vAlign w:val="center"/>
          </w:tcPr>
          <w:p>
            <w:pPr>
              <w:pStyle w:val="16"/>
              <w:spacing w:line="60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24" w:type="dxa"/>
            <w:vMerge w:val="continue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1796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  <w:t>水路运输</w:t>
            </w:r>
          </w:p>
          <w:p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  <w:t>许可证</w:t>
            </w:r>
          </w:p>
        </w:tc>
        <w:tc>
          <w:tcPr>
            <w:tcW w:w="151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1510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  <w:t>船舶营业</w:t>
            </w:r>
          </w:p>
          <w:p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  <w:t>运输证</w:t>
            </w:r>
          </w:p>
        </w:tc>
        <w:tc>
          <w:tcPr>
            <w:tcW w:w="3020" w:type="dxa"/>
            <w:noWrap w:val="0"/>
            <w:vAlign w:val="center"/>
          </w:tcPr>
          <w:p>
            <w:pPr>
              <w:pStyle w:val="16"/>
              <w:spacing w:line="60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224" w:type="dxa"/>
            <w:vMerge w:val="continue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1796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  <w:t>银行账号</w:t>
            </w:r>
          </w:p>
        </w:tc>
        <w:tc>
          <w:tcPr>
            <w:tcW w:w="6040" w:type="dxa"/>
            <w:gridSpan w:val="4"/>
            <w:noWrap w:val="0"/>
            <w:vAlign w:val="center"/>
          </w:tcPr>
          <w:p>
            <w:pPr>
              <w:pStyle w:val="16"/>
              <w:spacing w:line="60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24" w:type="dxa"/>
            <w:vMerge w:val="restart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  <w:t>船舶船闸收费情况</w:t>
            </w:r>
          </w:p>
        </w:tc>
        <w:tc>
          <w:tcPr>
            <w:tcW w:w="1796" w:type="dxa"/>
            <w:noWrap w:val="0"/>
            <w:vAlign w:val="center"/>
          </w:tcPr>
          <w:p>
            <w:pPr>
              <w:widowControl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  <w:t>核定载重吨</w:t>
            </w:r>
          </w:p>
        </w:tc>
        <w:tc>
          <w:tcPr>
            <w:tcW w:w="6040" w:type="dxa"/>
            <w:gridSpan w:val="4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righ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  <w:t>万吨（小写）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24" w:type="dxa"/>
            <w:vMerge w:val="continue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1796" w:type="dxa"/>
            <w:noWrap w:val="0"/>
            <w:vAlign w:val="center"/>
          </w:tcPr>
          <w:p>
            <w:pPr>
              <w:widowControl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  <w:t>应收费用</w:t>
            </w:r>
          </w:p>
        </w:tc>
        <w:tc>
          <w:tcPr>
            <w:tcW w:w="6040" w:type="dxa"/>
            <w:gridSpan w:val="4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righ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  <w:t>元（小写）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24" w:type="dxa"/>
            <w:vMerge w:val="continue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1796" w:type="dxa"/>
            <w:noWrap w:val="0"/>
            <w:vAlign w:val="center"/>
          </w:tcPr>
          <w:p>
            <w:pPr>
              <w:widowControl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  <w:t>减免费用</w:t>
            </w:r>
          </w:p>
        </w:tc>
        <w:tc>
          <w:tcPr>
            <w:tcW w:w="6040" w:type="dxa"/>
            <w:gridSpan w:val="4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righ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  <w:t>元（小写）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224" w:type="dxa"/>
            <w:vMerge w:val="continue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1796" w:type="dxa"/>
            <w:noWrap w:val="0"/>
            <w:vAlign w:val="center"/>
          </w:tcPr>
          <w:p>
            <w:pPr>
              <w:widowControl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  <w:t>实收费用</w:t>
            </w:r>
          </w:p>
        </w:tc>
        <w:tc>
          <w:tcPr>
            <w:tcW w:w="6040" w:type="dxa"/>
            <w:gridSpan w:val="4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righ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  <w:t>元（小写）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24" w:type="dxa"/>
            <w:vMerge w:val="continue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1796" w:type="dxa"/>
            <w:noWrap w:val="0"/>
            <w:vAlign w:val="center"/>
          </w:tcPr>
          <w:p>
            <w:pPr>
              <w:widowControl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  <w:t>时间范围</w:t>
            </w:r>
          </w:p>
        </w:tc>
        <w:tc>
          <w:tcPr>
            <w:tcW w:w="6040" w:type="dxa"/>
            <w:gridSpan w:val="4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  <w:t>年    月    日 -     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8" w:hRule="atLeast"/>
        </w:trPr>
        <w:tc>
          <w:tcPr>
            <w:tcW w:w="1224" w:type="dxa"/>
            <w:vMerge w:val="restart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  <w:t>财政补贴</w:t>
            </w:r>
          </w:p>
          <w:p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  <w:t>资金情况</w:t>
            </w:r>
          </w:p>
        </w:tc>
        <w:tc>
          <w:tcPr>
            <w:tcW w:w="1796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  <w:t>补贴标准</w:t>
            </w:r>
          </w:p>
        </w:tc>
        <w:tc>
          <w:tcPr>
            <w:tcW w:w="6040" w:type="dxa"/>
            <w:gridSpan w:val="4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8" w:hRule="atLeast"/>
        </w:trPr>
        <w:tc>
          <w:tcPr>
            <w:tcW w:w="1224" w:type="dxa"/>
            <w:vMerge w:val="continue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1796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  <w:t>补贴资金测算</w:t>
            </w:r>
          </w:p>
        </w:tc>
        <w:tc>
          <w:tcPr>
            <w:tcW w:w="6040" w:type="dxa"/>
            <w:gridSpan w:val="4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  <w:t>数量×标准（同时附测算明细）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224" w:type="dxa"/>
            <w:vMerge w:val="continue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1796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  <w:t>补贴资金总额</w:t>
            </w:r>
          </w:p>
          <w:p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  <w:t>（万元）</w:t>
            </w:r>
          </w:p>
        </w:tc>
        <w:tc>
          <w:tcPr>
            <w:tcW w:w="6040" w:type="dxa"/>
            <w:gridSpan w:val="4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  <w:t>（精确到元）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6" w:hRule="atLeast"/>
        </w:trPr>
        <w:tc>
          <w:tcPr>
            <w:tcW w:w="1224" w:type="dxa"/>
            <w:vMerge w:val="continue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1796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1"/>
                <w:szCs w:val="21"/>
                <w:lang w:bidi="ar"/>
              </w:rPr>
              <w:t>申请人</w:t>
            </w:r>
          </w:p>
        </w:tc>
        <w:tc>
          <w:tcPr>
            <w:tcW w:w="6040" w:type="dxa"/>
            <w:gridSpan w:val="4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  <w:t>单位（公章）：</w:t>
            </w:r>
          </w:p>
          <w:p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ascii="Calibri" w:hAnsi="Calibri" w:eastAsia="宋体" w:cs="宋体"/>
                <w:sz w:val="21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  <w:t>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1" w:hRule="atLeast"/>
        </w:trPr>
        <w:tc>
          <w:tcPr>
            <w:tcW w:w="1224" w:type="dxa"/>
            <w:vMerge w:val="restart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  <w:t>审核意见</w:t>
            </w:r>
          </w:p>
        </w:tc>
        <w:tc>
          <w:tcPr>
            <w:tcW w:w="3685" w:type="dxa"/>
            <w:gridSpan w:val="3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  <w:t>市交通运输局意见</w:t>
            </w:r>
          </w:p>
        </w:tc>
        <w:tc>
          <w:tcPr>
            <w:tcW w:w="4151" w:type="dxa"/>
            <w:gridSpan w:val="2"/>
            <w:noWrap w:val="0"/>
            <w:vAlign w:val="center"/>
          </w:tcPr>
          <w:p>
            <w:pPr>
              <w:widowControl/>
              <w:spacing w:before="156" w:beforeLines="50" w:after="156" w:afterLines="50"/>
              <w:ind w:left="420" w:hanging="420" w:hangingChars="200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市财政局意见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96" w:hRule="atLeast"/>
        </w:trPr>
        <w:tc>
          <w:tcPr>
            <w:tcW w:w="1224" w:type="dxa"/>
            <w:vMerge w:val="continue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3685" w:type="dxa"/>
            <w:gridSpan w:val="3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  <w:t>单位（公章）：</w:t>
            </w:r>
          </w:p>
          <w:p>
            <w:pPr>
              <w:widowControl/>
              <w:adjustRightInd w:val="0"/>
              <w:snapToGrid w:val="0"/>
              <w:spacing w:line="4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  <w:t xml:space="preserve">   年   月   日</w:t>
            </w:r>
          </w:p>
        </w:tc>
        <w:tc>
          <w:tcPr>
            <w:tcW w:w="4151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  <w:t>单位（公章）：</w:t>
            </w:r>
          </w:p>
          <w:p>
            <w:pPr>
              <w:widowControl/>
              <w:spacing w:before="156" w:beforeLines="50" w:after="156" w:afterLines="50"/>
              <w:ind w:left="420" w:hanging="420" w:hangingChars="200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 w:bidi="ar"/>
              </w:rPr>
              <w:t xml:space="preserve">   年   月   日</w:t>
            </w:r>
          </w:p>
        </w:tc>
      </w:tr>
    </w:tbl>
    <w:p>
      <w:pPr>
        <w:pStyle w:val="1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exact"/>
        <w:ind w:left="0"/>
        <w:jc w:val="left"/>
        <w:textAlignment w:val="auto"/>
        <w:rPr>
          <w:rFonts w:ascii="仿宋" w:hAnsi="仿宋" w:eastAsia="仿宋" w:cs="仿宋"/>
          <w:color w:val="000000"/>
          <w:sz w:val="24"/>
          <w:szCs w:val="24"/>
          <w:lang w:val="en-US" w:eastAsia="zh-CN"/>
        </w:rPr>
      </w:pPr>
      <w:r>
        <w:rPr>
          <w:rFonts w:hint="eastAsia" w:ascii="Calibri" w:hAnsi="Calibri" w:cs="Times New Roman"/>
          <w:sz w:val="21"/>
          <w:szCs w:val="24"/>
          <w:lang w:val="en-US" w:eastAsia="zh-CN" w:bidi="ar-SA"/>
        </w:rPr>
        <w:t xml:space="preserve">注: 1.申请表一式三份，市交通运输局、市财政局、省交通运输厅各存一份。 </w:t>
      </w:r>
    </w:p>
    <w:p>
      <w:pPr>
        <w:pStyle w:val="1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exact"/>
        <w:ind w:left="420" w:hanging="420" w:hangingChars="200"/>
        <w:jc w:val="left"/>
        <w:textAlignment w:val="auto"/>
        <w:rPr>
          <w:rFonts w:hint="eastAsia" w:ascii="Calibri" w:hAnsi="Calibri" w:cs="Times New Roman"/>
          <w:sz w:val="21"/>
          <w:szCs w:val="24"/>
          <w:lang w:val="en-US" w:eastAsia="zh-CN" w:bidi="ar-SA"/>
        </w:rPr>
      </w:pPr>
      <w:r>
        <w:rPr>
          <w:rFonts w:hint="eastAsia" w:ascii="Calibri" w:hAnsi="Calibri" w:cs="Times New Roman"/>
          <w:sz w:val="21"/>
          <w:szCs w:val="24"/>
          <w:lang w:val="en-US" w:eastAsia="zh-CN" w:bidi="ar-SA"/>
        </w:rPr>
        <w:t xml:space="preserve">  </w:t>
      </w:r>
      <w:r>
        <w:rPr>
          <w:rFonts w:hint="eastAsia" w:ascii="Calibri" w:hAnsi="Calibri" w:cs="Times New Roman"/>
          <w:spacing w:val="-6"/>
          <w:sz w:val="21"/>
          <w:szCs w:val="24"/>
          <w:lang w:val="en-US" w:eastAsia="zh-CN" w:bidi="ar-SA"/>
        </w:rPr>
        <w:t xml:space="preserve"> 2.编号由市交通运输主管部门编制，由市级名称、年份代码和4位数字流水号组成，并按受理日</w:t>
      </w:r>
    </w:p>
    <w:p>
      <w:pPr>
        <w:pStyle w:val="1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exact"/>
        <w:ind w:left="420" w:hanging="420" w:hangingChars="200"/>
        <w:jc w:val="left"/>
        <w:textAlignment w:val="auto"/>
        <w:rPr>
          <w:rFonts w:hint="eastAsia" w:ascii="Calibri" w:hAnsi="Calibri" w:cs="Times New Roman"/>
          <w:sz w:val="21"/>
          <w:szCs w:val="24"/>
          <w:lang w:val="en-US" w:eastAsia="zh-CN" w:bidi="ar-SA"/>
        </w:rPr>
        <w:sectPr>
          <w:footerReference r:id="rId3" w:type="default"/>
          <w:pgSz w:w="11906" w:h="16838"/>
          <w:pgMar w:top="1701" w:right="1531" w:bottom="1701" w:left="1531" w:header="851" w:footer="1417" w:gutter="0"/>
          <w:pgNumType w:fmt="decimal"/>
          <w:cols w:space="720" w:num="1"/>
          <w:docGrid w:type="lines" w:linePitch="312" w:charSpace="0"/>
        </w:sectPr>
      </w:pPr>
      <w:r>
        <w:rPr>
          <w:rFonts w:hint="eastAsia" w:ascii="Calibri" w:hAnsi="Calibri" w:cs="Times New Roman"/>
          <w:sz w:val="21"/>
          <w:szCs w:val="24"/>
          <w:lang w:val="en-US" w:eastAsia="zh-CN" w:bidi="ar-SA"/>
        </w:rPr>
        <w:t xml:space="preserve">    期先后进行排序。如：济南（2023） 0001。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left"/>
        <w:textAlignment w:val="auto"/>
        <w:outlineLvl w:val="0"/>
        <w:rPr>
          <w:rFonts w:hint="eastAsia" w:ascii="黑体" w:hAnsi="黑体" w:eastAsia="黑体" w:cs="黑体"/>
          <w:color w:val="000000"/>
          <w:sz w:val="30"/>
          <w:szCs w:val="30"/>
        </w:rPr>
      </w:pPr>
      <w:r>
        <w:rPr>
          <w:rFonts w:hint="eastAsia" w:ascii="黑体" w:hAnsi="黑体" w:eastAsia="黑体" w:cs="黑体"/>
          <w:color w:val="000000"/>
          <w:sz w:val="30"/>
          <w:szCs w:val="30"/>
        </w:rPr>
        <w:t>附件2</w:t>
      </w:r>
    </w:p>
    <w:p>
      <w:pPr>
        <w:pStyle w:val="16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/>
        <w:jc w:val="center"/>
        <w:textAlignment w:val="auto"/>
        <w:outlineLvl w:val="2"/>
        <w:rPr>
          <w:rFonts w:hint="eastAsia" w:ascii="黑体" w:hAnsi="黑体" w:eastAsia="黑体" w:cs="黑体"/>
          <w:color w:val="000000"/>
          <w:sz w:val="30"/>
          <w:szCs w:val="30"/>
          <w:lang w:val="en-US" w:eastAsia="zh-CN" w:bidi="ar-SA"/>
        </w:rPr>
      </w:pPr>
      <w:r>
        <w:rPr>
          <w:rFonts w:hint="eastAsia" w:ascii="黑体" w:hAnsi="黑体" w:eastAsia="黑体" w:cs="黑体"/>
          <w:color w:val="000000"/>
          <w:sz w:val="30"/>
          <w:szCs w:val="30"/>
          <w:lang w:val="en-US" w:eastAsia="zh-CN" w:bidi="ar-SA"/>
        </w:rPr>
        <w:t>小清河航行船舶建造奖补申请表</w:t>
      </w:r>
    </w:p>
    <w:p>
      <w:pPr>
        <w:pStyle w:val="16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240" w:firstLineChars="100"/>
        <w:jc w:val="left"/>
        <w:textAlignment w:val="auto"/>
        <w:rPr>
          <w:rFonts w:hint="eastAsia" w:ascii="仿宋" w:hAnsi="仿宋" w:eastAsia="仿宋" w:cs="仿宋"/>
          <w:color w:val="000000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color w:val="000000"/>
          <w:sz w:val="24"/>
          <w:szCs w:val="24"/>
          <w:lang w:val="en-US" w:eastAsia="zh-CN"/>
        </w:rPr>
        <w:t xml:space="preserve">                                                    编号：</w:t>
      </w:r>
    </w:p>
    <w:tbl>
      <w:tblPr>
        <w:tblStyle w:val="9"/>
        <w:tblW w:w="928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55"/>
        <w:gridCol w:w="1746"/>
        <w:gridCol w:w="2032"/>
        <w:gridCol w:w="18"/>
        <w:gridCol w:w="1525"/>
        <w:gridCol w:w="271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255" w:type="dxa"/>
            <w:vMerge w:val="restart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  <w:t>船舶所有人（融资承租人）情况</w:t>
            </w:r>
          </w:p>
        </w:tc>
        <w:tc>
          <w:tcPr>
            <w:tcW w:w="1746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  <w:t>单位</w:t>
            </w:r>
          </w:p>
        </w:tc>
        <w:tc>
          <w:tcPr>
            <w:tcW w:w="2050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152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  <w:t>工商登记号</w:t>
            </w:r>
          </w:p>
        </w:tc>
        <w:tc>
          <w:tcPr>
            <w:tcW w:w="2712" w:type="dxa"/>
            <w:noWrap w:val="0"/>
            <w:vAlign w:val="center"/>
          </w:tcPr>
          <w:p>
            <w:pPr>
              <w:pStyle w:val="16"/>
              <w:spacing w:line="60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1255" w:type="dxa"/>
            <w:vMerge w:val="continue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1746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  <w:t>法人</w:t>
            </w:r>
          </w:p>
        </w:tc>
        <w:tc>
          <w:tcPr>
            <w:tcW w:w="2050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152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  <w:t>联系电话</w:t>
            </w:r>
          </w:p>
        </w:tc>
        <w:tc>
          <w:tcPr>
            <w:tcW w:w="2712" w:type="dxa"/>
            <w:noWrap w:val="0"/>
            <w:vAlign w:val="center"/>
          </w:tcPr>
          <w:p>
            <w:pPr>
              <w:pStyle w:val="16"/>
              <w:spacing w:line="60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</w:trPr>
        <w:tc>
          <w:tcPr>
            <w:tcW w:w="1255" w:type="dxa"/>
            <w:vMerge w:val="restart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  <w:t>船舶经营人情况</w:t>
            </w:r>
          </w:p>
        </w:tc>
        <w:tc>
          <w:tcPr>
            <w:tcW w:w="1746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  <w:t>单位</w:t>
            </w:r>
          </w:p>
        </w:tc>
        <w:tc>
          <w:tcPr>
            <w:tcW w:w="2050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152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  <w:t>工商登记号</w:t>
            </w:r>
          </w:p>
        </w:tc>
        <w:tc>
          <w:tcPr>
            <w:tcW w:w="2712" w:type="dxa"/>
            <w:noWrap w:val="0"/>
            <w:vAlign w:val="center"/>
          </w:tcPr>
          <w:p>
            <w:pPr>
              <w:pStyle w:val="16"/>
              <w:spacing w:line="60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</w:trPr>
        <w:tc>
          <w:tcPr>
            <w:tcW w:w="1255" w:type="dxa"/>
            <w:vMerge w:val="continue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1746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  <w:t>法人</w:t>
            </w:r>
          </w:p>
        </w:tc>
        <w:tc>
          <w:tcPr>
            <w:tcW w:w="2050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152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  <w:t>联系电话</w:t>
            </w:r>
          </w:p>
        </w:tc>
        <w:tc>
          <w:tcPr>
            <w:tcW w:w="2712" w:type="dxa"/>
            <w:noWrap w:val="0"/>
            <w:vAlign w:val="center"/>
          </w:tcPr>
          <w:p>
            <w:pPr>
              <w:pStyle w:val="16"/>
              <w:spacing w:line="60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255" w:type="dxa"/>
            <w:vMerge w:val="continue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1746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  <w:t>水路运输</w:t>
            </w:r>
          </w:p>
          <w:p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  <w:t>许可证</w:t>
            </w:r>
          </w:p>
        </w:tc>
        <w:tc>
          <w:tcPr>
            <w:tcW w:w="2050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152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  <w:t>一个年度内航次</w:t>
            </w:r>
          </w:p>
        </w:tc>
        <w:tc>
          <w:tcPr>
            <w:tcW w:w="2712" w:type="dxa"/>
            <w:noWrap w:val="0"/>
            <w:vAlign w:val="center"/>
          </w:tcPr>
          <w:p>
            <w:pPr>
              <w:pStyle w:val="16"/>
              <w:spacing w:line="60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5" w:hRule="atLeast"/>
        </w:trPr>
        <w:tc>
          <w:tcPr>
            <w:tcW w:w="1255" w:type="dxa"/>
            <w:vMerge w:val="restart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  <w:t>船舶基本情况</w:t>
            </w:r>
          </w:p>
        </w:tc>
        <w:tc>
          <w:tcPr>
            <w:tcW w:w="1746" w:type="dxa"/>
            <w:noWrap w:val="0"/>
            <w:vAlign w:val="center"/>
          </w:tcPr>
          <w:p>
            <w:pPr>
              <w:widowControl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  <w:t>船   名</w:t>
            </w:r>
          </w:p>
        </w:tc>
        <w:tc>
          <w:tcPr>
            <w:tcW w:w="2050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1525" w:type="dxa"/>
            <w:noWrap w:val="0"/>
            <w:vAlign w:val="center"/>
          </w:tcPr>
          <w:p>
            <w:pPr>
              <w:widowControl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  <w:t>船籍港</w:t>
            </w:r>
          </w:p>
        </w:tc>
        <w:tc>
          <w:tcPr>
            <w:tcW w:w="2712" w:type="dxa"/>
            <w:noWrap w:val="0"/>
            <w:vAlign w:val="center"/>
          </w:tcPr>
          <w:p>
            <w:pPr>
              <w:pStyle w:val="16"/>
              <w:spacing w:line="60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255" w:type="dxa"/>
            <w:vMerge w:val="continue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1746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  <w:t>船舶营业</w:t>
            </w:r>
          </w:p>
          <w:p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  <w:t>运输证</w:t>
            </w:r>
          </w:p>
        </w:tc>
        <w:tc>
          <w:tcPr>
            <w:tcW w:w="2050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1525" w:type="dxa"/>
            <w:noWrap w:val="0"/>
            <w:vAlign w:val="center"/>
          </w:tcPr>
          <w:p>
            <w:pPr>
              <w:widowControl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  <w:t>船舶识别号</w:t>
            </w:r>
          </w:p>
        </w:tc>
        <w:tc>
          <w:tcPr>
            <w:tcW w:w="2712" w:type="dxa"/>
            <w:noWrap w:val="0"/>
            <w:vAlign w:val="center"/>
          </w:tcPr>
          <w:p>
            <w:pPr>
              <w:pStyle w:val="16"/>
              <w:spacing w:line="60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6" w:hRule="atLeast"/>
        </w:trPr>
        <w:tc>
          <w:tcPr>
            <w:tcW w:w="1255" w:type="dxa"/>
            <w:vMerge w:val="continue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1746" w:type="dxa"/>
            <w:noWrap w:val="0"/>
            <w:vAlign w:val="center"/>
          </w:tcPr>
          <w:p>
            <w:pPr>
              <w:widowControl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  <w:t>船舶吨级</w:t>
            </w:r>
          </w:p>
        </w:tc>
        <w:tc>
          <w:tcPr>
            <w:tcW w:w="2050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1525" w:type="dxa"/>
            <w:noWrap w:val="0"/>
            <w:vAlign w:val="center"/>
          </w:tcPr>
          <w:p>
            <w:pPr>
              <w:widowControl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  <w:t>船检登记号</w:t>
            </w:r>
          </w:p>
        </w:tc>
        <w:tc>
          <w:tcPr>
            <w:tcW w:w="2712" w:type="dxa"/>
            <w:noWrap w:val="0"/>
            <w:vAlign w:val="center"/>
          </w:tcPr>
          <w:p>
            <w:pPr>
              <w:pStyle w:val="16"/>
              <w:spacing w:line="60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atLeast"/>
        </w:trPr>
        <w:tc>
          <w:tcPr>
            <w:tcW w:w="1255" w:type="dxa"/>
            <w:vMerge w:val="continue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1746" w:type="dxa"/>
            <w:noWrap w:val="0"/>
            <w:vAlign w:val="center"/>
          </w:tcPr>
          <w:p>
            <w:pPr>
              <w:widowControl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  <w:t>所有权登记号</w:t>
            </w:r>
          </w:p>
        </w:tc>
        <w:tc>
          <w:tcPr>
            <w:tcW w:w="2050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1525" w:type="dxa"/>
            <w:noWrap w:val="0"/>
            <w:vAlign w:val="center"/>
          </w:tcPr>
          <w:p>
            <w:pPr>
              <w:widowControl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  <w:t>船舶类型</w:t>
            </w:r>
          </w:p>
        </w:tc>
        <w:tc>
          <w:tcPr>
            <w:tcW w:w="2712" w:type="dxa"/>
            <w:noWrap w:val="0"/>
            <w:vAlign w:val="center"/>
          </w:tcPr>
          <w:p>
            <w:pPr>
              <w:pStyle w:val="16"/>
              <w:spacing w:line="60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255" w:type="dxa"/>
            <w:vMerge w:val="continue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1746" w:type="dxa"/>
            <w:noWrap w:val="0"/>
            <w:vAlign w:val="center"/>
          </w:tcPr>
          <w:p>
            <w:pPr>
              <w:widowControl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  <w:t>建造或新购</w:t>
            </w:r>
          </w:p>
        </w:tc>
        <w:tc>
          <w:tcPr>
            <w:tcW w:w="2050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1525" w:type="dxa"/>
            <w:noWrap w:val="0"/>
            <w:vAlign w:val="center"/>
          </w:tcPr>
          <w:p>
            <w:pPr>
              <w:widowControl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  <w:t>船舶经营范围</w:t>
            </w:r>
          </w:p>
        </w:tc>
        <w:tc>
          <w:tcPr>
            <w:tcW w:w="2712" w:type="dxa"/>
            <w:noWrap w:val="0"/>
            <w:vAlign w:val="center"/>
          </w:tcPr>
          <w:p>
            <w:pPr>
              <w:pStyle w:val="16"/>
              <w:spacing w:line="60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5" w:hRule="atLeast"/>
        </w:trPr>
        <w:tc>
          <w:tcPr>
            <w:tcW w:w="1255" w:type="dxa"/>
            <w:vMerge w:val="continue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1746" w:type="dxa"/>
            <w:noWrap w:val="0"/>
            <w:vAlign w:val="center"/>
          </w:tcPr>
          <w:p>
            <w:pPr>
              <w:widowControl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  <w:t>建造开工日期</w:t>
            </w:r>
          </w:p>
        </w:tc>
        <w:tc>
          <w:tcPr>
            <w:tcW w:w="2050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1525" w:type="dxa"/>
            <w:noWrap w:val="0"/>
            <w:vAlign w:val="center"/>
          </w:tcPr>
          <w:p>
            <w:pPr>
              <w:widowControl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  <w:t>建造完工日期</w:t>
            </w:r>
          </w:p>
        </w:tc>
        <w:tc>
          <w:tcPr>
            <w:tcW w:w="2712" w:type="dxa"/>
            <w:noWrap w:val="0"/>
            <w:vAlign w:val="center"/>
          </w:tcPr>
          <w:p>
            <w:pPr>
              <w:pStyle w:val="16"/>
              <w:spacing w:line="60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</w:trPr>
        <w:tc>
          <w:tcPr>
            <w:tcW w:w="1255" w:type="dxa"/>
            <w:vMerge w:val="continue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1746" w:type="dxa"/>
            <w:noWrap w:val="0"/>
            <w:vAlign w:val="center"/>
          </w:tcPr>
          <w:p>
            <w:pPr>
              <w:widowControl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  <w:t>常用始发港</w:t>
            </w:r>
          </w:p>
        </w:tc>
        <w:tc>
          <w:tcPr>
            <w:tcW w:w="2050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1525" w:type="dxa"/>
            <w:noWrap w:val="0"/>
            <w:vAlign w:val="center"/>
          </w:tcPr>
          <w:p>
            <w:pPr>
              <w:widowControl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  <w:t>常用目的港</w:t>
            </w:r>
          </w:p>
        </w:tc>
        <w:tc>
          <w:tcPr>
            <w:tcW w:w="2712" w:type="dxa"/>
            <w:noWrap w:val="0"/>
            <w:vAlign w:val="center"/>
          </w:tcPr>
          <w:p>
            <w:pPr>
              <w:pStyle w:val="16"/>
              <w:spacing w:line="60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</w:trPr>
        <w:tc>
          <w:tcPr>
            <w:tcW w:w="1255" w:type="dxa"/>
            <w:vMerge w:val="continue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1746" w:type="dxa"/>
            <w:noWrap w:val="0"/>
            <w:vAlign w:val="center"/>
          </w:tcPr>
          <w:p>
            <w:pPr>
              <w:widowControl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  <w:t>时间范围</w:t>
            </w:r>
          </w:p>
        </w:tc>
        <w:tc>
          <w:tcPr>
            <w:tcW w:w="6287" w:type="dxa"/>
            <w:gridSpan w:val="4"/>
            <w:noWrap w:val="0"/>
            <w:vAlign w:val="center"/>
          </w:tcPr>
          <w:p>
            <w:pPr>
              <w:pStyle w:val="16"/>
              <w:spacing w:line="60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年    月    日 -     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2" w:hRule="atLeast"/>
        </w:trPr>
        <w:tc>
          <w:tcPr>
            <w:tcW w:w="1255" w:type="dxa"/>
            <w:vMerge w:val="continue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1746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  <w:t>是否属于新能源、清洁能源动力船</w:t>
            </w:r>
          </w:p>
        </w:tc>
        <w:tc>
          <w:tcPr>
            <w:tcW w:w="6287" w:type="dxa"/>
            <w:gridSpan w:val="4"/>
            <w:noWrap w:val="0"/>
            <w:vAlign w:val="center"/>
          </w:tcPr>
          <w:p>
            <w:pPr>
              <w:pStyle w:val="16"/>
              <w:spacing w:line="60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u w:val="none"/>
                <w:lang w:val="en-US" w:eastAsia="zh-CN" w:bidi="ar"/>
              </w:rPr>
              <w:t>☐</w:t>
            </w:r>
            <w:r>
              <w:rPr>
                <w:rStyle w:val="17"/>
                <w:rFonts w:ascii="仿宋_GB2312" w:hAnsi="仿宋_GB2312" w:eastAsia="仿宋_GB2312" w:cs="仿宋_GB2312"/>
                <w:sz w:val="21"/>
                <w:szCs w:val="21"/>
                <w:lang w:val="en-US" w:eastAsia="zh-CN" w:bidi="ar"/>
              </w:rPr>
              <w:t xml:space="preserve">是   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u w:val="none"/>
                <w:lang w:val="en-US" w:eastAsia="zh-CN" w:bidi="ar"/>
              </w:rPr>
              <w:t>☐</w:t>
            </w:r>
            <w:r>
              <w:rPr>
                <w:rStyle w:val="17"/>
                <w:rFonts w:ascii="仿宋_GB2312" w:hAnsi="仿宋_GB2312" w:eastAsia="仿宋_GB2312" w:cs="仿宋_GB2312"/>
                <w:sz w:val="21"/>
                <w:szCs w:val="21"/>
                <w:lang w:val="en-US" w:eastAsia="zh-CN" w:bidi="ar"/>
              </w:rPr>
              <w:t>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0" w:hRule="atLeast"/>
        </w:trPr>
        <w:tc>
          <w:tcPr>
            <w:tcW w:w="1255" w:type="dxa"/>
            <w:vMerge w:val="restart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  <w:t>财政补贴</w:t>
            </w:r>
          </w:p>
          <w:p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  <w:t>资金情况</w:t>
            </w:r>
          </w:p>
        </w:tc>
        <w:tc>
          <w:tcPr>
            <w:tcW w:w="1746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  <w:t>补贴标准</w:t>
            </w:r>
          </w:p>
        </w:tc>
        <w:tc>
          <w:tcPr>
            <w:tcW w:w="6287" w:type="dxa"/>
            <w:gridSpan w:val="4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0" w:hRule="atLeast"/>
        </w:trPr>
        <w:tc>
          <w:tcPr>
            <w:tcW w:w="1255" w:type="dxa"/>
            <w:vMerge w:val="continue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1746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  <w:t>补贴资金测算</w:t>
            </w:r>
          </w:p>
        </w:tc>
        <w:tc>
          <w:tcPr>
            <w:tcW w:w="6287" w:type="dxa"/>
            <w:gridSpan w:val="4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</w:trPr>
        <w:tc>
          <w:tcPr>
            <w:tcW w:w="1255" w:type="dxa"/>
            <w:vMerge w:val="continue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1746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  <w:t>补贴资金总额</w:t>
            </w:r>
          </w:p>
          <w:p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  <w:t>（万元）</w:t>
            </w:r>
          </w:p>
        </w:tc>
        <w:tc>
          <w:tcPr>
            <w:tcW w:w="6287" w:type="dxa"/>
            <w:gridSpan w:val="4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  <w:t>（精确到元）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6" w:hRule="atLeast"/>
        </w:trPr>
        <w:tc>
          <w:tcPr>
            <w:tcW w:w="1255" w:type="dxa"/>
            <w:vMerge w:val="continue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1746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1"/>
                <w:szCs w:val="21"/>
                <w:lang w:bidi="ar"/>
              </w:rPr>
              <w:t>申请人</w:t>
            </w:r>
          </w:p>
        </w:tc>
        <w:tc>
          <w:tcPr>
            <w:tcW w:w="6287" w:type="dxa"/>
            <w:gridSpan w:val="4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  <w:t>单位（公章）：</w:t>
            </w:r>
          </w:p>
          <w:p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ascii="Calibri" w:hAnsi="Calibri" w:eastAsia="宋体" w:cs="宋体"/>
                <w:sz w:val="21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  <w:t>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1" w:hRule="atLeast"/>
        </w:trPr>
        <w:tc>
          <w:tcPr>
            <w:tcW w:w="1255" w:type="dxa"/>
            <w:vMerge w:val="restart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  <w:t>审核意见</w:t>
            </w:r>
          </w:p>
        </w:tc>
        <w:tc>
          <w:tcPr>
            <w:tcW w:w="3778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  <w:t>市交通运输局意见</w:t>
            </w:r>
          </w:p>
        </w:tc>
        <w:tc>
          <w:tcPr>
            <w:tcW w:w="4255" w:type="dxa"/>
            <w:gridSpan w:val="3"/>
            <w:noWrap w:val="0"/>
            <w:vAlign w:val="center"/>
          </w:tcPr>
          <w:p>
            <w:pPr>
              <w:widowControl/>
              <w:spacing w:before="156" w:beforeLines="50" w:after="156" w:afterLines="50"/>
              <w:ind w:left="420" w:hanging="420" w:hangingChars="200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市财政局意见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92" w:hRule="atLeast"/>
        </w:trPr>
        <w:tc>
          <w:tcPr>
            <w:tcW w:w="1255" w:type="dxa"/>
            <w:vMerge w:val="continue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3778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  <w:t>单位（公章）：</w:t>
            </w:r>
          </w:p>
          <w:p>
            <w:pPr>
              <w:widowControl/>
              <w:adjustRightInd w:val="0"/>
              <w:snapToGrid w:val="0"/>
              <w:spacing w:line="4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  <w:t xml:space="preserve">   年   月   日</w:t>
            </w:r>
          </w:p>
        </w:tc>
        <w:tc>
          <w:tcPr>
            <w:tcW w:w="4255" w:type="dxa"/>
            <w:gridSpan w:val="3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  <w:t>单位（公章）：</w:t>
            </w:r>
          </w:p>
          <w:p>
            <w:pPr>
              <w:widowControl/>
              <w:spacing w:before="156" w:beforeLines="50" w:after="156" w:afterLines="50"/>
              <w:ind w:left="420" w:hanging="420" w:hangingChars="200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 w:bidi="ar"/>
              </w:rPr>
              <w:t xml:space="preserve">   年   月   日</w:t>
            </w:r>
          </w:p>
        </w:tc>
      </w:tr>
    </w:tbl>
    <w:p>
      <w:pPr>
        <w:pStyle w:val="1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exact"/>
        <w:ind w:left="0"/>
        <w:jc w:val="left"/>
        <w:textAlignment w:val="auto"/>
        <w:rPr>
          <w:rFonts w:ascii="仿宋" w:hAnsi="仿宋" w:eastAsia="仿宋" w:cs="仿宋"/>
          <w:color w:val="000000"/>
          <w:sz w:val="24"/>
          <w:szCs w:val="24"/>
          <w:lang w:val="en-US" w:eastAsia="zh-CN"/>
        </w:rPr>
      </w:pPr>
      <w:r>
        <w:rPr>
          <w:rFonts w:hint="eastAsia" w:ascii="Calibri" w:hAnsi="Calibri" w:cs="Times New Roman"/>
          <w:sz w:val="21"/>
          <w:szCs w:val="24"/>
          <w:lang w:val="en-US" w:eastAsia="zh-CN" w:bidi="ar-SA"/>
        </w:rPr>
        <w:t xml:space="preserve">注: 1.申请表一式三份，市交通运输局、市财政局、省交通运输厅各存一份。 </w:t>
      </w:r>
    </w:p>
    <w:p>
      <w:pPr>
        <w:pStyle w:val="1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exact"/>
        <w:ind w:left="420" w:hanging="420" w:hangingChars="200"/>
        <w:jc w:val="left"/>
        <w:textAlignment w:val="auto"/>
        <w:rPr>
          <w:rFonts w:hint="eastAsia" w:ascii="Calibri" w:hAnsi="Calibri" w:cs="Times New Roman"/>
          <w:sz w:val="21"/>
          <w:szCs w:val="24"/>
          <w:lang w:val="en-US" w:eastAsia="zh-CN" w:bidi="ar-SA"/>
        </w:rPr>
      </w:pPr>
      <w:r>
        <w:rPr>
          <w:rFonts w:hint="eastAsia" w:ascii="Calibri" w:hAnsi="Calibri" w:cs="Times New Roman"/>
          <w:sz w:val="21"/>
          <w:szCs w:val="24"/>
          <w:lang w:val="en-US" w:eastAsia="zh-CN" w:bidi="ar-SA"/>
        </w:rPr>
        <w:t xml:space="preserve">   </w:t>
      </w:r>
      <w:r>
        <w:rPr>
          <w:rFonts w:hint="eastAsia" w:ascii="Calibri" w:hAnsi="Calibri" w:cs="Times New Roman"/>
          <w:spacing w:val="-6"/>
          <w:sz w:val="21"/>
          <w:szCs w:val="24"/>
          <w:lang w:val="en-US" w:eastAsia="zh-CN" w:bidi="ar-SA"/>
        </w:rPr>
        <w:t>2.编号由市交通运输主管部门编制，由市级名称、年份代码和4位数字流水号组成，并按受理日</w:t>
      </w:r>
    </w:p>
    <w:p>
      <w:pPr>
        <w:pStyle w:val="1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exact"/>
        <w:ind w:left="420" w:hanging="420" w:hangingChars="200"/>
        <w:jc w:val="left"/>
        <w:textAlignment w:val="auto"/>
        <w:rPr>
          <w:rFonts w:hint="eastAsia" w:ascii="Calibri" w:hAnsi="Calibri" w:cs="Times New Roman"/>
          <w:sz w:val="21"/>
          <w:szCs w:val="24"/>
          <w:lang w:val="en-US" w:eastAsia="zh-CN" w:bidi="ar-SA"/>
        </w:rPr>
        <w:sectPr>
          <w:footerReference r:id="rId4" w:type="default"/>
          <w:pgSz w:w="11906" w:h="16838"/>
          <w:pgMar w:top="1701" w:right="1531" w:bottom="1701" w:left="1531" w:header="851" w:footer="1417" w:gutter="0"/>
          <w:pgNumType w:fmt="decimal"/>
          <w:cols w:space="720" w:num="1"/>
          <w:docGrid w:type="lines" w:linePitch="312" w:charSpace="0"/>
        </w:sectPr>
      </w:pPr>
      <w:r>
        <w:rPr>
          <w:rFonts w:hint="eastAsia" w:ascii="Calibri" w:hAnsi="Calibri" w:cs="Times New Roman"/>
          <w:sz w:val="21"/>
          <w:szCs w:val="24"/>
          <w:lang w:val="en-US" w:eastAsia="zh-CN" w:bidi="ar-SA"/>
        </w:rPr>
        <w:t xml:space="preserve">    期先后进行排序。如：济南（2023） 0001。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jc w:val="left"/>
        <w:textAlignment w:val="auto"/>
        <w:outlineLvl w:val="0"/>
        <w:rPr>
          <w:rFonts w:hint="eastAsia" w:ascii="黑体" w:hAnsi="黑体" w:eastAsia="黑体" w:cs="黑体"/>
          <w:color w:val="000000"/>
          <w:sz w:val="30"/>
          <w:szCs w:val="30"/>
        </w:rPr>
      </w:pPr>
      <w:r>
        <w:rPr>
          <w:rFonts w:hint="eastAsia" w:ascii="黑体" w:hAnsi="黑体" w:eastAsia="黑体" w:cs="黑体"/>
          <w:color w:val="000000"/>
          <w:sz w:val="30"/>
          <w:szCs w:val="30"/>
        </w:rPr>
        <w:t>附件3</w:t>
      </w:r>
    </w:p>
    <w:p>
      <w:pPr>
        <w:pStyle w:val="16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left="0"/>
        <w:jc w:val="center"/>
        <w:textAlignment w:val="auto"/>
        <w:outlineLvl w:val="2"/>
        <w:rPr>
          <w:rFonts w:hint="eastAsia" w:ascii="黑体" w:hAnsi="黑体" w:eastAsia="黑体" w:cs="黑体"/>
          <w:color w:val="000000"/>
          <w:sz w:val="30"/>
          <w:szCs w:val="30"/>
          <w:lang w:val="en-US" w:eastAsia="zh-CN" w:bidi="ar-SA"/>
        </w:rPr>
      </w:pPr>
      <w:r>
        <w:rPr>
          <w:rFonts w:hint="eastAsia" w:ascii="黑体" w:hAnsi="黑体" w:eastAsia="黑体" w:cs="黑体"/>
          <w:color w:val="000000"/>
          <w:sz w:val="30"/>
          <w:szCs w:val="30"/>
          <w:lang w:val="en-US" w:eastAsia="zh-CN" w:bidi="ar-SA"/>
        </w:rPr>
        <w:t>小清河航行船舶运营补贴申请表</w:t>
      </w:r>
    </w:p>
    <w:p>
      <w:pPr>
        <w:pStyle w:val="16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240" w:firstLineChars="100"/>
        <w:jc w:val="left"/>
        <w:textAlignment w:val="auto"/>
        <w:rPr>
          <w:rFonts w:hint="eastAsia" w:ascii="仿宋" w:hAnsi="仿宋" w:eastAsia="仿宋" w:cs="仿宋"/>
          <w:color w:val="000000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color w:val="000000"/>
          <w:sz w:val="24"/>
          <w:szCs w:val="24"/>
          <w:lang w:val="en-US" w:eastAsia="zh-CN"/>
        </w:rPr>
        <w:t xml:space="preserve">                                                    编号：</w:t>
      </w:r>
    </w:p>
    <w:tbl>
      <w:tblPr>
        <w:tblStyle w:val="9"/>
        <w:tblW w:w="928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55"/>
        <w:gridCol w:w="1841"/>
        <w:gridCol w:w="1548"/>
        <w:gridCol w:w="389"/>
        <w:gridCol w:w="1159"/>
        <w:gridCol w:w="309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55" w:type="dxa"/>
            <w:vMerge w:val="restart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  <w:t>船舶经营人情况</w:t>
            </w:r>
          </w:p>
        </w:tc>
        <w:tc>
          <w:tcPr>
            <w:tcW w:w="1841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  <w:t>单位</w:t>
            </w:r>
          </w:p>
        </w:tc>
        <w:tc>
          <w:tcPr>
            <w:tcW w:w="1548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1548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  <w:t>工商登记号</w:t>
            </w:r>
          </w:p>
        </w:tc>
        <w:tc>
          <w:tcPr>
            <w:tcW w:w="3096" w:type="dxa"/>
            <w:noWrap w:val="0"/>
            <w:vAlign w:val="center"/>
          </w:tcPr>
          <w:p>
            <w:pPr>
              <w:pStyle w:val="16"/>
              <w:spacing w:line="60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55" w:type="dxa"/>
            <w:vMerge w:val="continue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1841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  <w:t>法人</w:t>
            </w:r>
          </w:p>
        </w:tc>
        <w:tc>
          <w:tcPr>
            <w:tcW w:w="1548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1548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  <w:t>联系电话</w:t>
            </w:r>
          </w:p>
        </w:tc>
        <w:tc>
          <w:tcPr>
            <w:tcW w:w="3096" w:type="dxa"/>
            <w:noWrap w:val="0"/>
            <w:vAlign w:val="center"/>
          </w:tcPr>
          <w:p>
            <w:pPr>
              <w:pStyle w:val="16"/>
              <w:spacing w:line="60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55" w:type="dxa"/>
            <w:vMerge w:val="continue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1841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  <w:t>水路运输</w:t>
            </w:r>
          </w:p>
          <w:p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  <w:t>许可证</w:t>
            </w:r>
          </w:p>
        </w:tc>
        <w:tc>
          <w:tcPr>
            <w:tcW w:w="1548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1548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  <w:t>船舶营业</w:t>
            </w:r>
          </w:p>
          <w:p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  <w:t>运输证</w:t>
            </w:r>
          </w:p>
        </w:tc>
        <w:tc>
          <w:tcPr>
            <w:tcW w:w="3096" w:type="dxa"/>
            <w:noWrap w:val="0"/>
            <w:vAlign w:val="center"/>
          </w:tcPr>
          <w:p>
            <w:pPr>
              <w:pStyle w:val="16"/>
              <w:spacing w:line="60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255" w:type="dxa"/>
            <w:vMerge w:val="continue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1841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  <w:t>银行账号</w:t>
            </w:r>
          </w:p>
        </w:tc>
        <w:tc>
          <w:tcPr>
            <w:tcW w:w="6192" w:type="dxa"/>
            <w:gridSpan w:val="4"/>
            <w:noWrap w:val="0"/>
            <w:vAlign w:val="center"/>
          </w:tcPr>
          <w:p>
            <w:pPr>
              <w:pStyle w:val="16"/>
              <w:spacing w:line="60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55" w:type="dxa"/>
            <w:vMerge w:val="restart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  <w:t>装卸货物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  <w:t>情况</w:t>
            </w:r>
          </w:p>
        </w:tc>
        <w:tc>
          <w:tcPr>
            <w:tcW w:w="1841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  <w:t>服务船舶艘次</w:t>
            </w:r>
          </w:p>
        </w:tc>
        <w:tc>
          <w:tcPr>
            <w:tcW w:w="6192" w:type="dxa"/>
            <w:gridSpan w:val="4"/>
            <w:noWrap w:val="0"/>
            <w:vAlign w:val="center"/>
          </w:tcPr>
          <w:p>
            <w:pPr>
              <w:pStyle w:val="16"/>
              <w:spacing w:line="60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55" w:type="dxa"/>
            <w:vMerge w:val="continue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1841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  <w:t>涉及货种</w:t>
            </w:r>
          </w:p>
        </w:tc>
        <w:tc>
          <w:tcPr>
            <w:tcW w:w="6192" w:type="dxa"/>
            <w:gridSpan w:val="4"/>
            <w:noWrap w:val="0"/>
            <w:vAlign w:val="center"/>
          </w:tcPr>
          <w:p>
            <w:pPr>
              <w:pStyle w:val="16"/>
              <w:spacing w:line="60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55" w:type="dxa"/>
            <w:vMerge w:val="continue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1841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  <w:t>累计装卸量</w:t>
            </w:r>
          </w:p>
        </w:tc>
        <w:tc>
          <w:tcPr>
            <w:tcW w:w="6192" w:type="dxa"/>
            <w:gridSpan w:val="4"/>
            <w:noWrap w:val="0"/>
            <w:vAlign w:val="center"/>
          </w:tcPr>
          <w:p>
            <w:pPr>
              <w:pStyle w:val="16"/>
              <w:spacing w:line="600" w:lineRule="exact"/>
              <w:jc w:val="right"/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万吨（小写）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255" w:type="dxa"/>
            <w:vMerge w:val="continue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1841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  <w:t>涉及装卸港口</w:t>
            </w:r>
          </w:p>
        </w:tc>
        <w:tc>
          <w:tcPr>
            <w:tcW w:w="6192" w:type="dxa"/>
            <w:gridSpan w:val="4"/>
            <w:noWrap w:val="0"/>
            <w:vAlign w:val="center"/>
          </w:tcPr>
          <w:p>
            <w:pPr>
              <w:pStyle w:val="16"/>
              <w:spacing w:line="600" w:lineRule="exact"/>
              <w:jc w:val="right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55" w:type="dxa"/>
            <w:vMerge w:val="continue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1841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  <w:t>时间范围</w:t>
            </w:r>
          </w:p>
        </w:tc>
        <w:tc>
          <w:tcPr>
            <w:tcW w:w="6192" w:type="dxa"/>
            <w:gridSpan w:val="4"/>
            <w:noWrap w:val="0"/>
            <w:vAlign w:val="center"/>
          </w:tcPr>
          <w:p>
            <w:pPr>
              <w:pStyle w:val="16"/>
              <w:spacing w:line="60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年    月    日 -     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8" w:hRule="atLeast"/>
        </w:trPr>
        <w:tc>
          <w:tcPr>
            <w:tcW w:w="1255" w:type="dxa"/>
            <w:vMerge w:val="restart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  <w:t>财政补贴</w:t>
            </w:r>
          </w:p>
          <w:p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  <w:t>资金情况</w:t>
            </w:r>
          </w:p>
        </w:tc>
        <w:tc>
          <w:tcPr>
            <w:tcW w:w="1841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  <w:t>补贴标准</w:t>
            </w:r>
          </w:p>
        </w:tc>
        <w:tc>
          <w:tcPr>
            <w:tcW w:w="6192" w:type="dxa"/>
            <w:gridSpan w:val="4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8" w:hRule="atLeast"/>
        </w:trPr>
        <w:tc>
          <w:tcPr>
            <w:tcW w:w="1255" w:type="dxa"/>
            <w:vMerge w:val="continue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1841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  <w:t>补贴资金测算</w:t>
            </w:r>
          </w:p>
        </w:tc>
        <w:tc>
          <w:tcPr>
            <w:tcW w:w="6192" w:type="dxa"/>
            <w:gridSpan w:val="4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  <w:t>数量×标准（同时附测算明细）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255" w:type="dxa"/>
            <w:vMerge w:val="continue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1841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  <w:t>补贴资金总额</w:t>
            </w:r>
          </w:p>
          <w:p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  <w:t>（万元）</w:t>
            </w:r>
          </w:p>
        </w:tc>
        <w:tc>
          <w:tcPr>
            <w:tcW w:w="6192" w:type="dxa"/>
            <w:gridSpan w:val="4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  <w:t>（精确到元）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6" w:hRule="atLeast"/>
        </w:trPr>
        <w:tc>
          <w:tcPr>
            <w:tcW w:w="1255" w:type="dxa"/>
            <w:vMerge w:val="continue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1841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1"/>
                <w:szCs w:val="21"/>
                <w:lang w:bidi="ar"/>
              </w:rPr>
              <w:t>申请人</w:t>
            </w:r>
          </w:p>
        </w:tc>
        <w:tc>
          <w:tcPr>
            <w:tcW w:w="6192" w:type="dxa"/>
            <w:gridSpan w:val="4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  <w:t>单位（公章）：</w:t>
            </w:r>
          </w:p>
          <w:p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ascii="Calibri" w:hAnsi="Calibri" w:eastAsia="宋体" w:cs="宋体"/>
                <w:sz w:val="21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  <w:t>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1" w:hRule="atLeast"/>
        </w:trPr>
        <w:tc>
          <w:tcPr>
            <w:tcW w:w="1255" w:type="dxa"/>
            <w:vMerge w:val="restart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  <w:t>审核意见</w:t>
            </w:r>
          </w:p>
        </w:tc>
        <w:tc>
          <w:tcPr>
            <w:tcW w:w="3778" w:type="dxa"/>
            <w:gridSpan w:val="3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  <w:t>市交通运输局意见</w:t>
            </w:r>
          </w:p>
        </w:tc>
        <w:tc>
          <w:tcPr>
            <w:tcW w:w="4255" w:type="dxa"/>
            <w:gridSpan w:val="2"/>
            <w:noWrap w:val="0"/>
            <w:vAlign w:val="center"/>
          </w:tcPr>
          <w:p>
            <w:pPr>
              <w:widowControl/>
              <w:spacing w:before="156" w:beforeLines="50" w:after="156" w:afterLines="50"/>
              <w:ind w:left="420" w:hanging="420" w:hangingChars="200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市财政局意见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96" w:hRule="atLeast"/>
        </w:trPr>
        <w:tc>
          <w:tcPr>
            <w:tcW w:w="1255" w:type="dxa"/>
            <w:vMerge w:val="continue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3778" w:type="dxa"/>
            <w:gridSpan w:val="3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  <w:t>单位（公章）：</w:t>
            </w:r>
          </w:p>
          <w:p>
            <w:pPr>
              <w:widowControl/>
              <w:adjustRightInd w:val="0"/>
              <w:snapToGrid w:val="0"/>
              <w:spacing w:line="4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  <w:t xml:space="preserve">   年   月   日</w:t>
            </w:r>
          </w:p>
        </w:tc>
        <w:tc>
          <w:tcPr>
            <w:tcW w:w="425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  <w:t>单位（公章）：</w:t>
            </w:r>
          </w:p>
          <w:p>
            <w:pPr>
              <w:widowControl/>
              <w:spacing w:before="156" w:beforeLines="50" w:after="156" w:afterLines="50"/>
              <w:ind w:left="420" w:hanging="420" w:hangingChars="200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 w:bidi="ar"/>
              </w:rPr>
              <w:t xml:space="preserve">   年   月   日</w:t>
            </w:r>
          </w:p>
        </w:tc>
      </w:tr>
    </w:tbl>
    <w:p>
      <w:pPr>
        <w:pStyle w:val="1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exact"/>
        <w:ind w:left="0"/>
        <w:jc w:val="left"/>
        <w:textAlignment w:val="auto"/>
        <w:rPr>
          <w:rFonts w:ascii="仿宋" w:hAnsi="仿宋" w:eastAsia="仿宋" w:cs="仿宋"/>
          <w:color w:val="000000"/>
          <w:sz w:val="24"/>
          <w:szCs w:val="24"/>
          <w:lang w:val="en-US" w:eastAsia="zh-CN"/>
        </w:rPr>
      </w:pPr>
      <w:r>
        <w:rPr>
          <w:rFonts w:hint="eastAsia" w:ascii="Calibri" w:hAnsi="Calibri" w:cs="Times New Roman"/>
          <w:sz w:val="21"/>
          <w:szCs w:val="24"/>
          <w:lang w:val="en-US" w:eastAsia="zh-CN" w:bidi="ar-SA"/>
        </w:rPr>
        <w:t xml:space="preserve">注: 1.申请表一式三份，市交通运输局、市财政局、省交通运输厅各存一份。 </w:t>
      </w:r>
    </w:p>
    <w:p>
      <w:pPr>
        <w:pStyle w:val="1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exact"/>
        <w:ind w:left="420" w:hanging="420" w:hangingChars="200"/>
        <w:jc w:val="left"/>
        <w:textAlignment w:val="auto"/>
        <w:rPr>
          <w:rFonts w:hint="eastAsia" w:ascii="Calibri" w:hAnsi="Calibri" w:cs="Times New Roman"/>
          <w:sz w:val="21"/>
          <w:szCs w:val="24"/>
          <w:lang w:val="en-US" w:eastAsia="zh-CN" w:bidi="ar-SA"/>
        </w:rPr>
      </w:pPr>
      <w:r>
        <w:rPr>
          <w:rFonts w:hint="eastAsia" w:ascii="Calibri" w:hAnsi="Calibri" w:cs="Times New Roman"/>
          <w:sz w:val="21"/>
          <w:szCs w:val="24"/>
          <w:lang w:val="en-US" w:eastAsia="zh-CN" w:bidi="ar-SA"/>
        </w:rPr>
        <w:t xml:space="preserve">   </w:t>
      </w:r>
      <w:r>
        <w:rPr>
          <w:rFonts w:hint="eastAsia" w:ascii="Calibri" w:hAnsi="Calibri" w:cs="Times New Roman"/>
          <w:spacing w:val="-6"/>
          <w:sz w:val="21"/>
          <w:szCs w:val="24"/>
          <w:lang w:val="en-US" w:eastAsia="zh-CN" w:bidi="ar-SA"/>
        </w:rPr>
        <w:t>2.编号由市交通运输主管部门编制，由市级名称、年份代码和4位数字流水号组成，并按受理日</w:t>
      </w:r>
    </w:p>
    <w:p>
      <w:pPr>
        <w:pStyle w:val="1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exact"/>
        <w:ind w:left="420" w:hanging="420" w:hangingChars="200"/>
        <w:jc w:val="left"/>
        <w:textAlignment w:val="auto"/>
        <w:rPr>
          <w:rFonts w:hint="eastAsia" w:ascii="Calibri" w:hAnsi="Calibri" w:cs="Times New Roman"/>
          <w:sz w:val="21"/>
          <w:szCs w:val="24"/>
          <w:lang w:val="en-US" w:eastAsia="zh-CN" w:bidi="ar-SA"/>
        </w:rPr>
        <w:sectPr>
          <w:footerReference r:id="rId5" w:type="default"/>
          <w:pgSz w:w="11906" w:h="16838"/>
          <w:pgMar w:top="1701" w:right="1531" w:bottom="1701" w:left="1531" w:header="851" w:footer="1417" w:gutter="0"/>
          <w:pgNumType w:fmt="decimal"/>
          <w:cols w:space="720" w:num="1"/>
          <w:docGrid w:type="lines" w:linePitch="312" w:charSpace="0"/>
        </w:sectPr>
      </w:pPr>
      <w:r>
        <w:rPr>
          <w:rFonts w:hint="eastAsia" w:ascii="Calibri" w:hAnsi="Calibri" w:cs="Times New Roman"/>
          <w:sz w:val="21"/>
          <w:szCs w:val="24"/>
          <w:lang w:val="en-US" w:eastAsia="zh-CN" w:bidi="ar-SA"/>
        </w:rPr>
        <w:t xml:space="preserve">    期先后进行排序。如：济南（2023） 0001。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outlineLvl w:val="0"/>
        <w:rPr>
          <w:rFonts w:hint="eastAsia" w:ascii="黑体" w:hAnsi="黑体" w:eastAsia="黑体" w:cs="黑体"/>
          <w:color w:val="000000"/>
          <w:sz w:val="30"/>
          <w:szCs w:val="30"/>
        </w:rPr>
      </w:pPr>
      <w:r>
        <w:rPr>
          <w:rFonts w:hint="eastAsia" w:ascii="黑体" w:hAnsi="黑体" w:eastAsia="黑体" w:cs="黑体"/>
          <w:color w:val="000000"/>
          <w:sz w:val="30"/>
          <w:szCs w:val="30"/>
        </w:rPr>
        <w:t>附件4</w:t>
      </w:r>
    </w:p>
    <w:p>
      <w:pPr>
        <w:pStyle w:val="15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/>
        <w:jc w:val="center"/>
        <w:textAlignment w:val="auto"/>
        <w:outlineLvl w:val="1"/>
        <w:rPr>
          <w:rFonts w:ascii="黑体" w:hAnsi="黑体" w:eastAsia="黑体" w:cs="黑体"/>
          <w:color w:val="000000"/>
          <w:sz w:val="30"/>
          <w:szCs w:val="30"/>
          <w:lang w:val="en-US" w:eastAsia="zh-CN" w:bidi="ar-SA"/>
        </w:rPr>
      </w:pPr>
      <w:r>
        <w:rPr>
          <w:rFonts w:hint="eastAsia" w:ascii="黑体" w:hAnsi="黑体" w:eastAsia="黑体" w:cs="黑体"/>
          <w:color w:val="000000"/>
          <w:sz w:val="30"/>
          <w:szCs w:val="30"/>
          <w:lang w:val="en-US" w:eastAsia="zh-CN" w:bidi="ar-SA"/>
        </w:rPr>
        <w:t>小清河航线补贴申请表</w:t>
      </w:r>
    </w:p>
    <w:p>
      <w:pPr>
        <w:pStyle w:val="16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240" w:firstLineChars="100"/>
        <w:jc w:val="left"/>
        <w:textAlignment w:val="auto"/>
        <w:rPr>
          <w:rFonts w:hint="eastAsia" w:ascii="仿宋" w:hAnsi="仿宋" w:eastAsia="仿宋" w:cs="仿宋"/>
          <w:color w:val="000000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color w:val="000000"/>
          <w:sz w:val="24"/>
          <w:szCs w:val="24"/>
          <w:lang w:val="en-US" w:eastAsia="zh-CN"/>
        </w:rPr>
        <w:t xml:space="preserve">                                                    编号：</w:t>
      </w:r>
    </w:p>
    <w:tbl>
      <w:tblPr>
        <w:tblStyle w:val="9"/>
        <w:tblW w:w="928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55"/>
        <w:gridCol w:w="1841"/>
        <w:gridCol w:w="1548"/>
        <w:gridCol w:w="389"/>
        <w:gridCol w:w="1159"/>
        <w:gridCol w:w="309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55" w:type="dxa"/>
            <w:vMerge w:val="restart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  <w:t>航运企业情况</w:t>
            </w:r>
          </w:p>
        </w:tc>
        <w:tc>
          <w:tcPr>
            <w:tcW w:w="1841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  <w:t>单位</w:t>
            </w:r>
          </w:p>
        </w:tc>
        <w:tc>
          <w:tcPr>
            <w:tcW w:w="1548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1548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  <w:t>工商登记号</w:t>
            </w:r>
          </w:p>
        </w:tc>
        <w:tc>
          <w:tcPr>
            <w:tcW w:w="3096" w:type="dxa"/>
            <w:noWrap w:val="0"/>
            <w:vAlign w:val="center"/>
          </w:tcPr>
          <w:p>
            <w:pPr>
              <w:pStyle w:val="16"/>
              <w:spacing w:line="60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55" w:type="dxa"/>
            <w:vMerge w:val="continue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1841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  <w:t>法人</w:t>
            </w:r>
          </w:p>
        </w:tc>
        <w:tc>
          <w:tcPr>
            <w:tcW w:w="1548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1548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  <w:t>联系电话</w:t>
            </w:r>
          </w:p>
        </w:tc>
        <w:tc>
          <w:tcPr>
            <w:tcW w:w="3096" w:type="dxa"/>
            <w:noWrap w:val="0"/>
            <w:vAlign w:val="center"/>
          </w:tcPr>
          <w:p>
            <w:pPr>
              <w:pStyle w:val="16"/>
              <w:spacing w:line="60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55" w:type="dxa"/>
            <w:vMerge w:val="continue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1841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  <w:t>水路运输</w:t>
            </w:r>
          </w:p>
          <w:p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  <w:t>许可证</w:t>
            </w:r>
          </w:p>
        </w:tc>
        <w:tc>
          <w:tcPr>
            <w:tcW w:w="1548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1548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  <w:t>船舶营业</w:t>
            </w:r>
          </w:p>
          <w:p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  <w:t>运输证</w:t>
            </w:r>
          </w:p>
        </w:tc>
        <w:tc>
          <w:tcPr>
            <w:tcW w:w="3096" w:type="dxa"/>
            <w:noWrap w:val="0"/>
            <w:vAlign w:val="center"/>
          </w:tcPr>
          <w:p>
            <w:pPr>
              <w:pStyle w:val="16"/>
              <w:spacing w:line="60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255" w:type="dxa"/>
            <w:vMerge w:val="continue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1841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  <w:t>银行账号</w:t>
            </w:r>
          </w:p>
        </w:tc>
        <w:tc>
          <w:tcPr>
            <w:tcW w:w="6192" w:type="dxa"/>
            <w:gridSpan w:val="4"/>
            <w:noWrap w:val="0"/>
            <w:vAlign w:val="center"/>
          </w:tcPr>
          <w:p>
            <w:pPr>
              <w:pStyle w:val="16"/>
              <w:spacing w:line="60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55" w:type="dxa"/>
            <w:vMerge w:val="restart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  <w:t>开通航线情况</w:t>
            </w:r>
          </w:p>
        </w:tc>
        <w:tc>
          <w:tcPr>
            <w:tcW w:w="1841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  <w:t>首航时间</w:t>
            </w:r>
          </w:p>
        </w:tc>
        <w:tc>
          <w:tcPr>
            <w:tcW w:w="1548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1548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  <w:t>航线班期</w:t>
            </w:r>
          </w:p>
        </w:tc>
        <w:tc>
          <w:tcPr>
            <w:tcW w:w="3096" w:type="dxa"/>
            <w:noWrap w:val="0"/>
            <w:vAlign w:val="center"/>
          </w:tcPr>
          <w:p>
            <w:pPr>
              <w:pStyle w:val="16"/>
              <w:spacing w:line="60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55" w:type="dxa"/>
            <w:vMerge w:val="continue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1841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  <w:t>始发港</w:t>
            </w:r>
          </w:p>
        </w:tc>
        <w:tc>
          <w:tcPr>
            <w:tcW w:w="1548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1548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  <w:t>目的港</w:t>
            </w:r>
          </w:p>
        </w:tc>
        <w:tc>
          <w:tcPr>
            <w:tcW w:w="3096" w:type="dxa"/>
            <w:noWrap w:val="0"/>
            <w:vAlign w:val="center"/>
          </w:tcPr>
          <w:p>
            <w:pPr>
              <w:pStyle w:val="16"/>
              <w:spacing w:line="60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55" w:type="dxa"/>
            <w:vMerge w:val="continue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1841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  <w:t>航线班次</w:t>
            </w:r>
          </w:p>
        </w:tc>
        <w:tc>
          <w:tcPr>
            <w:tcW w:w="6192" w:type="dxa"/>
            <w:gridSpan w:val="4"/>
            <w:noWrap w:val="0"/>
            <w:vAlign w:val="center"/>
          </w:tcPr>
          <w:p>
            <w:pPr>
              <w:pStyle w:val="16"/>
              <w:spacing w:line="60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8" w:hRule="atLeast"/>
        </w:trPr>
        <w:tc>
          <w:tcPr>
            <w:tcW w:w="1255" w:type="dxa"/>
            <w:vMerge w:val="restart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  <w:t>财政补贴</w:t>
            </w:r>
          </w:p>
          <w:p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  <w:t>资金情况</w:t>
            </w:r>
          </w:p>
        </w:tc>
        <w:tc>
          <w:tcPr>
            <w:tcW w:w="1841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  <w:t>补贴标准</w:t>
            </w:r>
          </w:p>
        </w:tc>
        <w:tc>
          <w:tcPr>
            <w:tcW w:w="6192" w:type="dxa"/>
            <w:gridSpan w:val="4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8" w:hRule="atLeast"/>
        </w:trPr>
        <w:tc>
          <w:tcPr>
            <w:tcW w:w="1255" w:type="dxa"/>
            <w:vMerge w:val="continue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1841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  <w:t>补贴资金测算</w:t>
            </w:r>
          </w:p>
        </w:tc>
        <w:tc>
          <w:tcPr>
            <w:tcW w:w="6192" w:type="dxa"/>
            <w:gridSpan w:val="4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  <w:t>数量×标准（同时附测算明细）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255" w:type="dxa"/>
            <w:vMerge w:val="continue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1841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  <w:t>补贴资金总额</w:t>
            </w:r>
          </w:p>
          <w:p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  <w:t>（万元）</w:t>
            </w:r>
          </w:p>
        </w:tc>
        <w:tc>
          <w:tcPr>
            <w:tcW w:w="6192" w:type="dxa"/>
            <w:gridSpan w:val="4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  <w:t>（精确到元）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6" w:hRule="atLeast"/>
        </w:trPr>
        <w:tc>
          <w:tcPr>
            <w:tcW w:w="1255" w:type="dxa"/>
            <w:vMerge w:val="continue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1841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1"/>
                <w:szCs w:val="21"/>
                <w:lang w:bidi="ar"/>
              </w:rPr>
              <w:t>申请人</w:t>
            </w:r>
          </w:p>
        </w:tc>
        <w:tc>
          <w:tcPr>
            <w:tcW w:w="6192" w:type="dxa"/>
            <w:gridSpan w:val="4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  <w:t>单位（公章）：</w:t>
            </w:r>
          </w:p>
          <w:p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ascii="Calibri" w:hAnsi="Calibri" w:eastAsia="宋体" w:cs="宋体"/>
                <w:sz w:val="21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  <w:t>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1" w:hRule="atLeast"/>
        </w:trPr>
        <w:tc>
          <w:tcPr>
            <w:tcW w:w="1255" w:type="dxa"/>
            <w:vMerge w:val="restart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  <w:t>审核意见</w:t>
            </w:r>
          </w:p>
        </w:tc>
        <w:tc>
          <w:tcPr>
            <w:tcW w:w="3778" w:type="dxa"/>
            <w:gridSpan w:val="3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  <w:t>市交通运输局意见</w:t>
            </w:r>
          </w:p>
        </w:tc>
        <w:tc>
          <w:tcPr>
            <w:tcW w:w="4255" w:type="dxa"/>
            <w:gridSpan w:val="2"/>
            <w:noWrap w:val="0"/>
            <w:vAlign w:val="center"/>
          </w:tcPr>
          <w:p>
            <w:pPr>
              <w:widowControl/>
              <w:spacing w:before="156" w:beforeLines="50" w:after="156" w:afterLines="50"/>
              <w:ind w:left="420" w:hanging="420" w:hangingChars="200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市财政局意见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92" w:hRule="atLeast"/>
        </w:trPr>
        <w:tc>
          <w:tcPr>
            <w:tcW w:w="1255" w:type="dxa"/>
            <w:vMerge w:val="continue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3778" w:type="dxa"/>
            <w:gridSpan w:val="3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  <w:t>单位（公章）：</w:t>
            </w:r>
          </w:p>
          <w:p>
            <w:pPr>
              <w:widowControl/>
              <w:adjustRightInd w:val="0"/>
              <w:snapToGrid w:val="0"/>
              <w:spacing w:line="4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  <w:t xml:space="preserve">   年   月   日</w:t>
            </w:r>
          </w:p>
        </w:tc>
        <w:tc>
          <w:tcPr>
            <w:tcW w:w="425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  <w:t>单位（公章）：</w:t>
            </w:r>
          </w:p>
          <w:p>
            <w:pPr>
              <w:widowControl/>
              <w:spacing w:before="156" w:beforeLines="50" w:after="156" w:afterLines="50"/>
              <w:ind w:left="420" w:hanging="420" w:hangingChars="200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 w:bidi="ar"/>
              </w:rPr>
              <w:t xml:space="preserve">   年   月   日</w:t>
            </w:r>
          </w:p>
        </w:tc>
      </w:tr>
    </w:tbl>
    <w:p>
      <w:pPr>
        <w:pStyle w:val="1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exact"/>
        <w:ind w:left="0"/>
        <w:jc w:val="left"/>
        <w:textAlignment w:val="auto"/>
        <w:rPr>
          <w:rFonts w:ascii="仿宋" w:hAnsi="仿宋" w:eastAsia="仿宋" w:cs="仿宋"/>
          <w:color w:val="000000"/>
          <w:sz w:val="24"/>
          <w:szCs w:val="24"/>
          <w:lang w:val="en-US" w:eastAsia="zh-CN"/>
        </w:rPr>
      </w:pPr>
      <w:r>
        <w:rPr>
          <w:rFonts w:hint="eastAsia" w:ascii="Calibri" w:hAnsi="Calibri" w:cs="Times New Roman"/>
          <w:sz w:val="21"/>
          <w:szCs w:val="24"/>
          <w:lang w:val="en-US" w:eastAsia="zh-CN" w:bidi="ar-SA"/>
        </w:rPr>
        <w:t xml:space="preserve">注: 1.申请表一式三份，市交通运输局、市财政局、省交通运输厅各存一份。 </w:t>
      </w:r>
    </w:p>
    <w:p>
      <w:pPr>
        <w:pStyle w:val="1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exact"/>
        <w:ind w:left="420" w:hanging="420" w:hangingChars="200"/>
        <w:jc w:val="left"/>
        <w:textAlignment w:val="auto"/>
        <w:rPr>
          <w:rFonts w:hint="eastAsia" w:ascii="Calibri" w:hAnsi="Calibri" w:cs="Times New Roman"/>
          <w:sz w:val="21"/>
          <w:szCs w:val="24"/>
          <w:lang w:val="en-US" w:eastAsia="zh-CN" w:bidi="ar-SA"/>
        </w:rPr>
      </w:pPr>
      <w:r>
        <w:rPr>
          <w:rFonts w:hint="eastAsia" w:ascii="Calibri" w:hAnsi="Calibri" w:cs="Times New Roman"/>
          <w:sz w:val="21"/>
          <w:szCs w:val="24"/>
          <w:lang w:val="en-US" w:eastAsia="zh-CN" w:bidi="ar-SA"/>
        </w:rPr>
        <w:t xml:space="preserve">   </w:t>
      </w:r>
      <w:r>
        <w:rPr>
          <w:rFonts w:hint="eastAsia" w:ascii="Calibri" w:hAnsi="Calibri" w:cs="Times New Roman"/>
          <w:spacing w:val="-6"/>
          <w:sz w:val="21"/>
          <w:szCs w:val="24"/>
          <w:lang w:val="en-US" w:eastAsia="zh-CN" w:bidi="ar-SA"/>
        </w:rPr>
        <w:t>2.编号由市交通运输主管部门编制，由市级名称、年份代码和4位数字流水号组成，并按受理日</w:t>
      </w:r>
    </w:p>
    <w:p>
      <w:pPr>
        <w:pStyle w:val="1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exact"/>
        <w:ind w:left="420" w:hanging="420" w:hangingChars="200"/>
        <w:jc w:val="left"/>
        <w:textAlignment w:val="auto"/>
        <w:rPr>
          <w:rFonts w:hint="eastAsia" w:ascii="Calibri" w:hAnsi="Calibri" w:cs="Times New Roman"/>
          <w:sz w:val="21"/>
          <w:szCs w:val="24"/>
          <w:lang w:val="en-US" w:eastAsia="zh-CN" w:bidi="ar-SA"/>
        </w:rPr>
        <w:sectPr>
          <w:footerReference r:id="rId6" w:type="default"/>
          <w:pgSz w:w="11906" w:h="16838"/>
          <w:pgMar w:top="1701" w:right="1531" w:bottom="1701" w:left="1531" w:header="851" w:footer="1417" w:gutter="0"/>
          <w:pgNumType w:fmt="decimal"/>
          <w:cols w:space="720" w:num="1"/>
          <w:docGrid w:type="lines" w:linePitch="312" w:charSpace="0"/>
        </w:sectPr>
      </w:pPr>
      <w:r>
        <w:rPr>
          <w:rFonts w:hint="eastAsia" w:ascii="Calibri" w:hAnsi="Calibri" w:cs="Times New Roman"/>
          <w:sz w:val="21"/>
          <w:szCs w:val="24"/>
          <w:lang w:val="en-US" w:eastAsia="zh-CN" w:bidi="ar-SA"/>
        </w:rPr>
        <w:t xml:space="preserve">    期先后进行排序。如：济南（2023） 0001。</w:t>
      </w:r>
    </w:p>
    <w:p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outlineLvl w:val="0"/>
        <w:rPr>
          <w:rFonts w:hint="eastAsia" w:ascii="黑体" w:hAnsi="黑体" w:eastAsia="黑体" w:cs="黑体"/>
          <w:color w:val="000000"/>
          <w:sz w:val="30"/>
          <w:szCs w:val="30"/>
        </w:rPr>
      </w:pPr>
      <w:r>
        <w:rPr>
          <w:rFonts w:hint="eastAsia" w:ascii="黑体" w:hAnsi="黑体" w:eastAsia="黑体" w:cs="黑体"/>
          <w:color w:val="000000"/>
          <w:sz w:val="30"/>
          <w:szCs w:val="30"/>
        </w:rPr>
        <w:t>附件5</w:t>
      </w:r>
    </w:p>
    <w:p>
      <w:pPr>
        <w:pStyle w:val="1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/>
        <w:jc w:val="center"/>
        <w:textAlignment w:val="auto"/>
        <w:outlineLvl w:val="1"/>
        <w:rPr>
          <w:rFonts w:hint="eastAsia" w:ascii="黑体" w:hAnsi="黑体" w:eastAsia="黑体" w:cs="黑体"/>
          <w:color w:val="000000"/>
          <w:sz w:val="30"/>
          <w:szCs w:val="30"/>
          <w:lang w:val="en-US" w:eastAsia="zh-CN" w:bidi="ar-SA"/>
        </w:rPr>
      </w:pPr>
      <w:r>
        <w:rPr>
          <w:rFonts w:hint="eastAsia" w:ascii="黑体" w:hAnsi="黑体" w:eastAsia="黑体" w:cs="黑体"/>
          <w:color w:val="000000"/>
          <w:sz w:val="30"/>
          <w:szCs w:val="30"/>
          <w:lang w:val="en-US" w:eastAsia="zh-CN" w:bidi="ar-SA"/>
        </w:rPr>
        <w:t>京杭运河山东段集装箱船舶免费过闸奖补资金申请表</w:t>
      </w:r>
    </w:p>
    <w:p>
      <w:pPr>
        <w:pStyle w:val="1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236" w:firstLineChars="100"/>
        <w:jc w:val="left"/>
        <w:textAlignment w:val="auto"/>
        <w:rPr>
          <w:rFonts w:hint="eastAsia" w:ascii="仿宋" w:hAnsi="仿宋" w:eastAsia="仿宋" w:cs="仿宋"/>
          <w:color w:val="000000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color w:val="000000"/>
          <w:sz w:val="24"/>
          <w:szCs w:val="24"/>
          <w:lang w:val="en-US" w:eastAsia="zh-CN"/>
        </w:rPr>
        <w:t xml:space="preserve">                                                    编号：</w:t>
      </w:r>
    </w:p>
    <w:tbl>
      <w:tblPr>
        <w:tblStyle w:val="9"/>
        <w:tblW w:w="906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24"/>
        <w:gridCol w:w="1796"/>
        <w:gridCol w:w="1510"/>
        <w:gridCol w:w="380"/>
        <w:gridCol w:w="1131"/>
        <w:gridCol w:w="302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24" w:type="dxa"/>
            <w:vMerge w:val="restart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  <w:t>船闸运营企业情况</w:t>
            </w:r>
          </w:p>
        </w:tc>
        <w:tc>
          <w:tcPr>
            <w:tcW w:w="1796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  <w:t>单位</w:t>
            </w:r>
          </w:p>
        </w:tc>
        <w:tc>
          <w:tcPr>
            <w:tcW w:w="151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1511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  <w:t>工商登记号</w:t>
            </w:r>
          </w:p>
        </w:tc>
        <w:tc>
          <w:tcPr>
            <w:tcW w:w="3020" w:type="dxa"/>
            <w:noWrap w:val="0"/>
            <w:vAlign w:val="center"/>
          </w:tcPr>
          <w:p>
            <w:pPr>
              <w:pStyle w:val="16"/>
              <w:spacing w:line="60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24" w:type="dxa"/>
            <w:vMerge w:val="continue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1796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  <w:t>法人</w:t>
            </w:r>
          </w:p>
        </w:tc>
        <w:tc>
          <w:tcPr>
            <w:tcW w:w="151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1511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  <w:t>联系电话</w:t>
            </w:r>
          </w:p>
        </w:tc>
        <w:tc>
          <w:tcPr>
            <w:tcW w:w="3020" w:type="dxa"/>
            <w:noWrap w:val="0"/>
            <w:vAlign w:val="center"/>
          </w:tcPr>
          <w:p>
            <w:pPr>
              <w:pStyle w:val="16"/>
              <w:spacing w:line="60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24" w:type="dxa"/>
            <w:vMerge w:val="continue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1796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  <w:t>银行账号</w:t>
            </w:r>
          </w:p>
        </w:tc>
        <w:tc>
          <w:tcPr>
            <w:tcW w:w="6041" w:type="dxa"/>
            <w:gridSpan w:val="4"/>
            <w:noWrap w:val="0"/>
            <w:vAlign w:val="center"/>
          </w:tcPr>
          <w:p>
            <w:pPr>
              <w:pStyle w:val="16"/>
              <w:spacing w:line="60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224" w:type="dxa"/>
            <w:vMerge w:val="restart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  <w:t>船舶过闸情况</w:t>
            </w:r>
          </w:p>
        </w:tc>
        <w:tc>
          <w:tcPr>
            <w:tcW w:w="1796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  <w:t>集装箱船舶</w:t>
            </w:r>
          </w:p>
          <w:p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  <w:t>免费过闸数量</w:t>
            </w:r>
          </w:p>
        </w:tc>
        <w:tc>
          <w:tcPr>
            <w:tcW w:w="6041" w:type="dxa"/>
            <w:gridSpan w:val="4"/>
            <w:noWrap w:val="0"/>
            <w:vAlign w:val="center"/>
          </w:tcPr>
          <w:p>
            <w:pPr>
              <w:pStyle w:val="16"/>
              <w:spacing w:line="60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24" w:type="dxa"/>
            <w:vMerge w:val="continue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1796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  <w:t>多用途或集散两用船舶过闸数量</w:t>
            </w:r>
          </w:p>
        </w:tc>
        <w:tc>
          <w:tcPr>
            <w:tcW w:w="6041" w:type="dxa"/>
            <w:gridSpan w:val="4"/>
            <w:noWrap w:val="0"/>
            <w:vAlign w:val="center"/>
          </w:tcPr>
          <w:p>
            <w:pPr>
              <w:pStyle w:val="16"/>
              <w:spacing w:line="60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24" w:type="dxa"/>
            <w:vMerge w:val="continue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1796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  <w:t>时间范围</w:t>
            </w:r>
          </w:p>
        </w:tc>
        <w:tc>
          <w:tcPr>
            <w:tcW w:w="6041" w:type="dxa"/>
            <w:gridSpan w:val="4"/>
            <w:noWrap w:val="0"/>
            <w:vAlign w:val="center"/>
          </w:tcPr>
          <w:p>
            <w:pPr>
              <w:pStyle w:val="16"/>
              <w:spacing w:line="60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年    月    日 -     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8" w:hRule="atLeast"/>
        </w:trPr>
        <w:tc>
          <w:tcPr>
            <w:tcW w:w="1224" w:type="dxa"/>
            <w:vMerge w:val="restart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  <w:t>财政补贴</w:t>
            </w:r>
          </w:p>
          <w:p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  <w:t>资金情况</w:t>
            </w:r>
          </w:p>
        </w:tc>
        <w:tc>
          <w:tcPr>
            <w:tcW w:w="1796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  <w:t>补贴标准</w:t>
            </w:r>
          </w:p>
        </w:tc>
        <w:tc>
          <w:tcPr>
            <w:tcW w:w="6041" w:type="dxa"/>
            <w:gridSpan w:val="4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8" w:hRule="atLeast"/>
        </w:trPr>
        <w:tc>
          <w:tcPr>
            <w:tcW w:w="1224" w:type="dxa"/>
            <w:vMerge w:val="continue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1796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  <w:t>补贴资金测算</w:t>
            </w:r>
          </w:p>
        </w:tc>
        <w:tc>
          <w:tcPr>
            <w:tcW w:w="6041" w:type="dxa"/>
            <w:gridSpan w:val="4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  <w:t>数量×标准（同时附测算明细）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224" w:type="dxa"/>
            <w:vMerge w:val="continue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1796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  <w:t>补贴资金总额</w:t>
            </w:r>
          </w:p>
          <w:p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  <w:t>（万元）</w:t>
            </w:r>
          </w:p>
        </w:tc>
        <w:tc>
          <w:tcPr>
            <w:tcW w:w="6041" w:type="dxa"/>
            <w:gridSpan w:val="4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  <w:t>（精确到元）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6" w:hRule="atLeast"/>
        </w:trPr>
        <w:tc>
          <w:tcPr>
            <w:tcW w:w="1224" w:type="dxa"/>
            <w:vMerge w:val="continue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1796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1"/>
                <w:szCs w:val="21"/>
                <w:lang w:bidi="ar"/>
              </w:rPr>
              <w:t>申请人</w:t>
            </w:r>
          </w:p>
        </w:tc>
        <w:tc>
          <w:tcPr>
            <w:tcW w:w="6041" w:type="dxa"/>
            <w:gridSpan w:val="4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  <w:t>单位（公章）：</w:t>
            </w:r>
          </w:p>
          <w:p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ascii="Calibri" w:hAnsi="Calibri" w:eastAsia="宋体" w:cs="宋体"/>
                <w:sz w:val="21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  <w:t>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1" w:hRule="atLeast"/>
        </w:trPr>
        <w:tc>
          <w:tcPr>
            <w:tcW w:w="1224" w:type="dxa"/>
            <w:vMerge w:val="restart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  <w:t>审核意见</w:t>
            </w:r>
          </w:p>
        </w:tc>
        <w:tc>
          <w:tcPr>
            <w:tcW w:w="3686" w:type="dxa"/>
            <w:gridSpan w:val="3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  <w:t>市交通运输局意见</w:t>
            </w:r>
          </w:p>
        </w:tc>
        <w:tc>
          <w:tcPr>
            <w:tcW w:w="4151" w:type="dxa"/>
            <w:gridSpan w:val="2"/>
            <w:noWrap w:val="0"/>
            <w:vAlign w:val="center"/>
          </w:tcPr>
          <w:p>
            <w:pPr>
              <w:widowControl/>
              <w:spacing w:before="156" w:beforeLines="50" w:after="156" w:afterLines="50"/>
              <w:ind w:left="420" w:hanging="412" w:hangingChars="200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市财政局意见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70" w:hRule="atLeast"/>
        </w:trPr>
        <w:tc>
          <w:tcPr>
            <w:tcW w:w="1224" w:type="dxa"/>
            <w:vMerge w:val="continue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3686" w:type="dxa"/>
            <w:gridSpan w:val="3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  <w:t>单位（公章）：</w:t>
            </w:r>
          </w:p>
          <w:p>
            <w:pPr>
              <w:widowControl/>
              <w:adjustRightInd w:val="0"/>
              <w:snapToGrid w:val="0"/>
              <w:spacing w:line="4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  <w:t xml:space="preserve">   年   月   日</w:t>
            </w:r>
          </w:p>
        </w:tc>
        <w:tc>
          <w:tcPr>
            <w:tcW w:w="4151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  <w:t>单位（公章）：</w:t>
            </w:r>
          </w:p>
          <w:p>
            <w:pPr>
              <w:widowControl/>
              <w:spacing w:before="156" w:beforeLines="50" w:after="156" w:afterLines="50"/>
              <w:ind w:left="420" w:hanging="412" w:hangingChars="200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 w:bidi="ar"/>
              </w:rPr>
              <w:t xml:space="preserve">   年   月   日</w:t>
            </w:r>
          </w:p>
        </w:tc>
      </w:tr>
    </w:tbl>
    <w:p>
      <w:pPr>
        <w:pStyle w:val="1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exact"/>
        <w:ind w:left="0"/>
        <w:jc w:val="left"/>
        <w:textAlignment w:val="auto"/>
        <w:rPr>
          <w:rFonts w:ascii="仿宋" w:hAnsi="仿宋" w:eastAsia="仿宋" w:cs="仿宋"/>
          <w:color w:val="000000"/>
          <w:sz w:val="24"/>
          <w:szCs w:val="24"/>
          <w:lang w:val="en-US" w:eastAsia="zh-CN"/>
        </w:rPr>
      </w:pPr>
      <w:r>
        <w:rPr>
          <w:rFonts w:hint="eastAsia" w:ascii="Calibri" w:hAnsi="Calibri" w:cs="Times New Roman"/>
          <w:sz w:val="21"/>
          <w:szCs w:val="24"/>
          <w:lang w:val="en-US" w:eastAsia="zh-CN" w:bidi="ar-SA"/>
        </w:rPr>
        <w:t xml:space="preserve">注: 1.申请表一式三份，市交通运输局、市财政局、省交通运输厅各存一份。 </w:t>
      </w:r>
    </w:p>
    <w:p>
      <w:pPr>
        <w:pStyle w:val="1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exact"/>
        <w:ind w:left="420" w:hanging="412" w:hangingChars="200"/>
        <w:jc w:val="left"/>
        <w:textAlignment w:val="auto"/>
        <w:rPr>
          <w:rFonts w:hint="eastAsia" w:ascii="Calibri" w:hAnsi="Calibri" w:cs="Times New Roman"/>
          <w:sz w:val="21"/>
          <w:szCs w:val="24"/>
          <w:lang w:val="en-US" w:eastAsia="zh-CN" w:bidi="ar-SA"/>
        </w:rPr>
        <w:sectPr>
          <w:headerReference r:id="rId7" w:type="default"/>
          <w:footerReference r:id="rId8" w:type="default"/>
          <w:footerReference r:id="rId9" w:type="even"/>
          <w:pgSz w:w="11907" w:h="16840"/>
          <w:pgMar w:top="1701" w:right="1531" w:bottom="1701" w:left="1531" w:header="0" w:footer="1418" w:gutter="0"/>
          <w:pgNumType w:fmt="decimal"/>
          <w:cols w:space="720" w:num="1"/>
          <w:docGrid w:type="linesAndChars" w:linePitch="610" w:charSpace="-842"/>
        </w:sectPr>
      </w:pPr>
      <w:r>
        <w:rPr>
          <w:rFonts w:hint="eastAsia" w:ascii="Calibri" w:hAnsi="Calibri" w:cs="Times New Roman"/>
          <w:sz w:val="21"/>
          <w:szCs w:val="24"/>
          <w:lang w:val="en-US" w:eastAsia="zh-CN" w:bidi="ar-SA"/>
        </w:rPr>
        <w:t xml:space="preserve">   2.编号由市交通运输主管部门编制，由市级名称、年份代码和4位数字流水号组成，并按受理日期先后进行</w:t>
      </w:r>
      <w:bookmarkStart w:id="0" w:name="_GoBack"/>
      <w:bookmarkEnd w:id="0"/>
      <w:r>
        <w:rPr>
          <w:rFonts w:hint="eastAsia" w:ascii="Calibri" w:hAnsi="Calibri" w:cs="Times New Roman"/>
          <w:sz w:val="21"/>
          <w:szCs w:val="24"/>
          <w:lang w:val="en-US" w:eastAsia="zh-CN" w:bidi="ar-SA"/>
        </w:rPr>
        <w:t>排序。如：济南（2023） 0001。</w:t>
      </w:r>
    </w:p>
    <w:p>
      <w:pPr>
        <w:pStyle w:val="1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592" w:firstLineChars="200"/>
        <w:jc w:val="center"/>
        <w:textAlignment w:val="auto"/>
        <w:outlineLvl w:val="0"/>
        <w:rPr>
          <w:rFonts w:ascii="黑体" w:hAnsi="黑体" w:eastAsia="黑体" w:cs="黑体"/>
          <w:color w:val="000000"/>
          <w:sz w:val="30"/>
          <w:szCs w:val="30"/>
          <w:lang w:eastAsia="zh-CN"/>
        </w:rPr>
      </w:pPr>
      <w:r>
        <w:rPr>
          <w:rFonts w:hint="eastAsia" w:ascii="黑体" w:hAnsi="黑体" w:eastAsia="黑体" w:cs="黑体"/>
          <w:color w:val="000000"/>
          <w:sz w:val="30"/>
          <w:szCs w:val="30"/>
          <w:lang w:eastAsia="zh-CN"/>
        </w:rPr>
        <w:t>京杭运河山东段集装箱船舶免费过闸明细表</w:t>
      </w:r>
    </w:p>
    <w:p>
      <w:pPr>
        <w:pStyle w:val="1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/>
        <w:jc w:val="left"/>
        <w:textAlignment w:val="auto"/>
        <w:rPr>
          <w:rFonts w:ascii="仿宋" w:hAnsi="仿宋" w:eastAsia="仿宋" w:cs="仿宋"/>
          <w:color w:val="000000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color w:val="000000"/>
          <w:sz w:val="24"/>
          <w:szCs w:val="24"/>
          <w:lang w:val="en-US" w:eastAsia="zh-CN"/>
        </w:rPr>
        <w:t xml:space="preserve">单位（章）： </w:t>
      </w:r>
    </w:p>
    <w:tbl>
      <w:tblPr>
        <w:tblStyle w:val="9"/>
        <w:tblW w:w="13458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67"/>
        <w:gridCol w:w="1597"/>
        <w:gridCol w:w="1576"/>
        <w:gridCol w:w="1590"/>
        <w:gridCol w:w="1902"/>
        <w:gridCol w:w="1531"/>
        <w:gridCol w:w="1086"/>
        <w:gridCol w:w="1443"/>
        <w:gridCol w:w="1073"/>
        <w:gridCol w:w="1193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6" w:hRule="atLeast"/>
        </w:trPr>
        <w:tc>
          <w:tcPr>
            <w:tcW w:w="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  <w:t>序号</w:t>
            </w:r>
          </w:p>
        </w:tc>
        <w:tc>
          <w:tcPr>
            <w:tcW w:w="1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  <w:t>登记船闸</w:t>
            </w:r>
          </w:p>
        </w:tc>
        <w:tc>
          <w:tcPr>
            <w:tcW w:w="1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  <w:t>过闸时间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  <w:t>船名船号</w:t>
            </w:r>
          </w:p>
        </w:tc>
        <w:tc>
          <w:tcPr>
            <w:tcW w:w="19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  <w:t>船舶主尺度</w:t>
            </w:r>
          </w:p>
          <w:p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  <w:t>（长×宽×型深）</w:t>
            </w:r>
          </w:p>
          <w:p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  <w:t>（米）</w:t>
            </w:r>
          </w:p>
        </w:tc>
        <w:tc>
          <w:tcPr>
            <w:tcW w:w="1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  <w:t>载运集装箱</w:t>
            </w:r>
          </w:p>
          <w:p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  <w:t>数量</w:t>
            </w:r>
          </w:p>
          <w:p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  <w:t>（TEU）</w:t>
            </w:r>
          </w:p>
        </w:tc>
        <w:tc>
          <w:tcPr>
            <w:tcW w:w="1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  <w:t>船舶类型</w:t>
            </w:r>
          </w:p>
        </w:tc>
        <w:tc>
          <w:tcPr>
            <w:tcW w:w="1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  <w:t>计费吨位</w:t>
            </w:r>
          </w:p>
          <w:p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  <w:t>（核定准载吨）</w:t>
            </w:r>
          </w:p>
        </w:tc>
        <w:tc>
          <w:tcPr>
            <w:tcW w:w="1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  <w:t>应收费金额</w:t>
            </w:r>
          </w:p>
          <w:p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  <w:t>（元）</w:t>
            </w:r>
          </w:p>
        </w:tc>
        <w:tc>
          <w:tcPr>
            <w:tcW w:w="11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  <w:t>减免金额</w:t>
            </w:r>
          </w:p>
          <w:p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  <w:t>（元）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4" w:hRule="exact"/>
        </w:trPr>
        <w:tc>
          <w:tcPr>
            <w:tcW w:w="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spacing w:line="600" w:lineRule="exact"/>
              <w:jc w:val="center"/>
              <w:textAlignment w:val="center"/>
              <w:rPr>
                <w:rFonts w:hint="eastAsia" w:ascii="仿宋_GB2312" w:hAnsi="仿宋" w:eastAsia="仿宋_GB2312" w:cs="仿宋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仿宋_GB2312" w:hAnsi="仿宋" w:eastAsia="仿宋_GB2312" w:cs="仿宋"/>
                <w:color w:val="000000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1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spacing w:line="600" w:lineRule="exact"/>
              <w:jc w:val="center"/>
              <w:textAlignment w:val="center"/>
              <w:rPr>
                <w:rFonts w:hint="eastAsia" w:ascii="仿宋_GB2312" w:hAnsi="仿宋" w:eastAsia="仿宋_GB2312" w:cs="仿宋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spacing w:line="600" w:lineRule="exact"/>
              <w:jc w:val="center"/>
              <w:textAlignment w:val="center"/>
              <w:rPr>
                <w:rFonts w:hint="eastAsia" w:ascii="仿宋_GB2312" w:hAnsi="仿宋" w:eastAsia="仿宋_GB2312" w:cs="仿宋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spacing w:line="600" w:lineRule="exact"/>
              <w:jc w:val="center"/>
              <w:textAlignment w:val="center"/>
              <w:rPr>
                <w:rFonts w:hint="eastAsia" w:ascii="仿宋_GB2312" w:hAnsi="仿宋" w:eastAsia="仿宋_GB2312" w:cs="仿宋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9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spacing w:line="600" w:lineRule="exact"/>
              <w:jc w:val="center"/>
              <w:textAlignment w:val="center"/>
              <w:rPr>
                <w:rFonts w:hint="eastAsia" w:ascii="仿宋_GB2312" w:hAnsi="仿宋" w:eastAsia="仿宋_GB2312" w:cs="仿宋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spacing w:line="600" w:lineRule="exact"/>
              <w:jc w:val="center"/>
              <w:textAlignment w:val="center"/>
              <w:rPr>
                <w:rFonts w:hint="eastAsia" w:ascii="仿宋_GB2312" w:hAnsi="仿宋" w:eastAsia="仿宋_GB2312" w:cs="仿宋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spacing w:line="600" w:lineRule="exact"/>
              <w:jc w:val="center"/>
              <w:textAlignment w:val="center"/>
              <w:rPr>
                <w:rFonts w:hint="eastAsia" w:ascii="仿宋_GB2312" w:hAnsi="仿宋" w:eastAsia="仿宋_GB2312" w:cs="仿宋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spacing w:line="600" w:lineRule="exact"/>
              <w:jc w:val="center"/>
              <w:textAlignment w:val="center"/>
              <w:rPr>
                <w:rFonts w:hint="eastAsia" w:ascii="仿宋_GB2312" w:hAnsi="仿宋" w:eastAsia="仿宋_GB2312" w:cs="仿宋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spacing w:line="600" w:lineRule="exact"/>
              <w:jc w:val="center"/>
              <w:textAlignment w:val="center"/>
              <w:rPr>
                <w:rFonts w:hint="eastAsia" w:ascii="仿宋_GB2312" w:hAnsi="仿宋" w:eastAsia="仿宋_GB2312" w:cs="仿宋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1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spacing w:line="600" w:lineRule="exact"/>
              <w:jc w:val="center"/>
              <w:textAlignment w:val="center"/>
              <w:rPr>
                <w:rFonts w:hint="eastAsia" w:ascii="仿宋_GB2312" w:hAnsi="仿宋" w:eastAsia="仿宋_GB2312" w:cs="仿宋"/>
                <w:color w:val="000000"/>
                <w:kern w:val="0"/>
                <w:sz w:val="20"/>
                <w:szCs w:val="20"/>
                <w:lang w:bidi="ar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4" w:hRule="exact"/>
        </w:trPr>
        <w:tc>
          <w:tcPr>
            <w:tcW w:w="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spacing w:line="600" w:lineRule="exact"/>
              <w:jc w:val="center"/>
              <w:textAlignment w:val="center"/>
              <w:rPr>
                <w:rFonts w:hint="eastAsia" w:ascii="仿宋_GB2312" w:hAnsi="仿宋" w:eastAsia="仿宋_GB2312" w:cs="仿宋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仿宋_GB2312" w:hAnsi="仿宋" w:eastAsia="仿宋_GB2312" w:cs="仿宋"/>
                <w:color w:val="000000"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1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spacing w:line="600" w:lineRule="exact"/>
              <w:jc w:val="center"/>
              <w:textAlignment w:val="center"/>
              <w:rPr>
                <w:rFonts w:hint="eastAsia" w:ascii="仿宋_GB2312" w:hAnsi="仿宋" w:eastAsia="仿宋_GB2312" w:cs="仿宋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spacing w:line="600" w:lineRule="exact"/>
              <w:jc w:val="center"/>
              <w:textAlignment w:val="center"/>
              <w:rPr>
                <w:rFonts w:hint="eastAsia" w:ascii="仿宋_GB2312" w:hAnsi="仿宋" w:eastAsia="仿宋_GB2312" w:cs="仿宋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spacing w:line="600" w:lineRule="exact"/>
              <w:jc w:val="center"/>
              <w:textAlignment w:val="center"/>
              <w:rPr>
                <w:rFonts w:hint="eastAsia" w:ascii="仿宋_GB2312" w:hAnsi="仿宋" w:eastAsia="仿宋_GB2312" w:cs="仿宋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9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spacing w:line="600" w:lineRule="exact"/>
              <w:jc w:val="center"/>
              <w:textAlignment w:val="center"/>
              <w:rPr>
                <w:rFonts w:hint="eastAsia" w:ascii="仿宋_GB2312" w:hAnsi="仿宋" w:eastAsia="仿宋_GB2312" w:cs="仿宋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spacing w:line="600" w:lineRule="exact"/>
              <w:jc w:val="center"/>
              <w:textAlignment w:val="center"/>
              <w:rPr>
                <w:rFonts w:hint="eastAsia" w:ascii="仿宋_GB2312" w:hAnsi="仿宋" w:eastAsia="仿宋_GB2312" w:cs="仿宋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spacing w:line="600" w:lineRule="exact"/>
              <w:jc w:val="center"/>
              <w:textAlignment w:val="center"/>
              <w:rPr>
                <w:rFonts w:hint="eastAsia" w:ascii="仿宋_GB2312" w:hAnsi="仿宋" w:eastAsia="仿宋_GB2312" w:cs="仿宋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spacing w:line="600" w:lineRule="exact"/>
              <w:jc w:val="center"/>
              <w:textAlignment w:val="center"/>
              <w:rPr>
                <w:rFonts w:hint="eastAsia" w:ascii="仿宋_GB2312" w:hAnsi="仿宋" w:eastAsia="仿宋_GB2312" w:cs="仿宋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spacing w:line="600" w:lineRule="exact"/>
              <w:jc w:val="center"/>
              <w:textAlignment w:val="center"/>
              <w:rPr>
                <w:rFonts w:hint="eastAsia" w:ascii="仿宋_GB2312" w:hAnsi="仿宋" w:eastAsia="仿宋_GB2312" w:cs="仿宋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1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spacing w:line="600" w:lineRule="exact"/>
              <w:jc w:val="center"/>
              <w:textAlignment w:val="center"/>
              <w:rPr>
                <w:rFonts w:hint="eastAsia" w:ascii="仿宋_GB2312" w:hAnsi="仿宋" w:eastAsia="仿宋_GB2312" w:cs="仿宋"/>
                <w:color w:val="000000"/>
                <w:kern w:val="0"/>
                <w:sz w:val="20"/>
                <w:szCs w:val="20"/>
                <w:lang w:bidi="ar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4" w:hRule="exact"/>
        </w:trPr>
        <w:tc>
          <w:tcPr>
            <w:tcW w:w="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spacing w:line="600" w:lineRule="exact"/>
              <w:jc w:val="center"/>
              <w:textAlignment w:val="center"/>
              <w:rPr>
                <w:rFonts w:hint="eastAsia" w:ascii="仿宋_GB2312" w:hAnsi="仿宋" w:eastAsia="仿宋_GB2312" w:cs="仿宋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仿宋_GB2312" w:hAnsi="仿宋" w:eastAsia="仿宋_GB2312" w:cs="仿宋"/>
                <w:color w:val="000000"/>
                <w:kern w:val="0"/>
                <w:sz w:val="20"/>
                <w:szCs w:val="20"/>
                <w:lang w:bidi="ar"/>
              </w:rPr>
              <w:t>...</w:t>
            </w:r>
          </w:p>
        </w:tc>
        <w:tc>
          <w:tcPr>
            <w:tcW w:w="1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spacing w:line="600" w:lineRule="exact"/>
              <w:jc w:val="center"/>
              <w:textAlignment w:val="center"/>
              <w:rPr>
                <w:rFonts w:hint="eastAsia" w:ascii="仿宋_GB2312" w:hAnsi="仿宋" w:eastAsia="仿宋_GB2312" w:cs="仿宋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spacing w:line="600" w:lineRule="exact"/>
              <w:jc w:val="center"/>
              <w:textAlignment w:val="center"/>
              <w:rPr>
                <w:rFonts w:hint="eastAsia" w:ascii="仿宋_GB2312" w:hAnsi="仿宋" w:eastAsia="仿宋_GB2312" w:cs="仿宋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spacing w:line="600" w:lineRule="exact"/>
              <w:jc w:val="center"/>
              <w:textAlignment w:val="center"/>
              <w:rPr>
                <w:rFonts w:hint="eastAsia" w:ascii="仿宋_GB2312" w:hAnsi="仿宋" w:eastAsia="仿宋_GB2312" w:cs="仿宋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9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spacing w:line="600" w:lineRule="exact"/>
              <w:jc w:val="center"/>
              <w:textAlignment w:val="center"/>
              <w:rPr>
                <w:rFonts w:hint="eastAsia" w:ascii="仿宋_GB2312" w:hAnsi="仿宋" w:eastAsia="仿宋_GB2312" w:cs="仿宋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spacing w:line="600" w:lineRule="exact"/>
              <w:jc w:val="center"/>
              <w:textAlignment w:val="center"/>
              <w:rPr>
                <w:rFonts w:hint="eastAsia" w:ascii="仿宋_GB2312" w:hAnsi="仿宋" w:eastAsia="仿宋_GB2312" w:cs="仿宋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spacing w:line="600" w:lineRule="exact"/>
              <w:jc w:val="center"/>
              <w:textAlignment w:val="center"/>
              <w:rPr>
                <w:rFonts w:hint="eastAsia" w:ascii="仿宋_GB2312" w:hAnsi="仿宋" w:eastAsia="仿宋_GB2312" w:cs="仿宋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spacing w:line="600" w:lineRule="exact"/>
              <w:jc w:val="center"/>
              <w:textAlignment w:val="center"/>
              <w:rPr>
                <w:rFonts w:hint="eastAsia" w:ascii="仿宋_GB2312" w:hAnsi="仿宋" w:eastAsia="仿宋_GB2312" w:cs="仿宋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spacing w:line="600" w:lineRule="exact"/>
              <w:jc w:val="center"/>
              <w:textAlignment w:val="center"/>
              <w:rPr>
                <w:rFonts w:hint="eastAsia" w:ascii="仿宋_GB2312" w:hAnsi="仿宋" w:eastAsia="仿宋_GB2312" w:cs="仿宋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1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spacing w:line="600" w:lineRule="exact"/>
              <w:jc w:val="center"/>
              <w:textAlignment w:val="center"/>
              <w:rPr>
                <w:rFonts w:hint="eastAsia" w:ascii="仿宋_GB2312" w:hAnsi="仿宋" w:eastAsia="仿宋_GB2312" w:cs="仿宋"/>
                <w:color w:val="000000"/>
                <w:kern w:val="0"/>
                <w:sz w:val="20"/>
                <w:szCs w:val="20"/>
                <w:lang w:bidi="ar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4" w:hRule="exact"/>
        </w:trPr>
        <w:tc>
          <w:tcPr>
            <w:tcW w:w="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spacing w:line="600" w:lineRule="exact"/>
              <w:jc w:val="center"/>
              <w:textAlignment w:val="center"/>
              <w:rPr>
                <w:rFonts w:hint="eastAsia" w:ascii="黑体" w:hAnsi="黑体" w:eastAsia="黑体" w:cs="仿宋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黑体" w:hAnsi="黑体" w:eastAsia="黑体" w:cs="仿宋"/>
                <w:color w:val="000000"/>
                <w:kern w:val="0"/>
                <w:sz w:val="20"/>
                <w:szCs w:val="20"/>
                <w:lang w:bidi="ar"/>
              </w:rPr>
              <w:t>合计</w:t>
            </w:r>
          </w:p>
        </w:tc>
        <w:tc>
          <w:tcPr>
            <w:tcW w:w="1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spacing w:line="600" w:lineRule="exact"/>
              <w:jc w:val="center"/>
              <w:textAlignment w:val="center"/>
              <w:rPr>
                <w:rFonts w:hint="eastAsia" w:ascii="黑体" w:hAnsi="黑体" w:eastAsia="黑体" w:cs="仿宋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spacing w:line="600" w:lineRule="exact"/>
              <w:jc w:val="center"/>
              <w:textAlignment w:val="center"/>
              <w:rPr>
                <w:rFonts w:hint="eastAsia" w:ascii="黑体" w:hAnsi="黑体" w:eastAsia="黑体" w:cs="仿宋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spacing w:line="600" w:lineRule="exact"/>
              <w:jc w:val="center"/>
              <w:textAlignment w:val="center"/>
              <w:rPr>
                <w:rFonts w:hint="eastAsia" w:ascii="黑体" w:hAnsi="黑体" w:eastAsia="黑体" w:cs="仿宋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9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spacing w:line="600" w:lineRule="exact"/>
              <w:jc w:val="center"/>
              <w:textAlignment w:val="center"/>
              <w:rPr>
                <w:rFonts w:hint="eastAsia" w:ascii="黑体" w:hAnsi="黑体" w:eastAsia="黑体" w:cs="仿宋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spacing w:line="600" w:lineRule="exact"/>
              <w:jc w:val="center"/>
              <w:textAlignment w:val="center"/>
              <w:rPr>
                <w:rFonts w:hint="eastAsia" w:ascii="黑体" w:hAnsi="黑体" w:eastAsia="黑体" w:cs="仿宋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spacing w:line="600" w:lineRule="exact"/>
              <w:jc w:val="center"/>
              <w:textAlignment w:val="center"/>
              <w:rPr>
                <w:rFonts w:hint="eastAsia" w:ascii="黑体" w:hAnsi="黑体" w:eastAsia="黑体" w:cs="仿宋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spacing w:line="600" w:lineRule="exact"/>
              <w:jc w:val="center"/>
              <w:textAlignment w:val="center"/>
              <w:rPr>
                <w:rFonts w:hint="eastAsia" w:ascii="黑体" w:hAnsi="黑体" w:eastAsia="黑体" w:cs="仿宋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spacing w:line="600" w:lineRule="exact"/>
              <w:jc w:val="center"/>
              <w:textAlignment w:val="center"/>
              <w:rPr>
                <w:rFonts w:hint="eastAsia" w:ascii="黑体" w:hAnsi="黑体" w:eastAsia="黑体" w:cs="仿宋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1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spacing w:line="600" w:lineRule="exact"/>
              <w:jc w:val="center"/>
              <w:textAlignment w:val="center"/>
              <w:rPr>
                <w:rFonts w:hint="eastAsia" w:ascii="黑体" w:hAnsi="黑体" w:eastAsia="黑体" w:cs="仿宋"/>
                <w:color w:val="000000"/>
                <w:kern w:val="0"/>
                <w:sz w:val="20"/>
                <w:szCs w:val="20"/>
                <w:lang w:bidi="ar"/>
              </w:rPr>
            </w:pPr>
          </w:p>
        </w:tc>
      </w:tr>
    </w:tbl>
    <w:p>
      <w:pPr>
        <w:pStyle w:val="16"/>
        <w:adjustRightInd w:val="0"/>
        <w:snapToGrid w:val="0"/>
        <w:spacing w:line="440" w:lineRule="exact"/>
        <w:ind w:left="420" w:hanging="472" w:hangingChars="200"/>
        <w:jc w:val="left"/>
        <w:rPr>
          <w:rFonts w:hint="eastAsia" w:ascii="Calibri" w:hAnsi="Calibri" w:cs="Times New Roman"/>
          <w:sz w:val="21"/>
          <w:szCs w:val="24"/>
          <w:lang w:val="en-US" w:eastAsia="zh-CN" w:bidi="ar-SA"/>
        </w:rPr>
      </w:pPr>
      <w:r>
        <w:rPr>
          <w:rFonts w:hint="eastAsia" w:ascii="仿宋_GB2312" w:hAnsi="仿宋" w:eastAsia="仿宋_GB2312" w:cs="仿宋"/>
          <w:color w:val="000000"/>
          <w:sz w:val="24"/>
          <w:szCs w:val="24"/>
          <w:lang w:val="en-US" w:eastAsia="zh-CN"/>
        </w:rPr>
        <w:t>负责人：                  填表人：                联系电话：               填表时间：</w:t>
      </w:r>
      <w:r>
        <w:rPr>
          <w:rFonts w:hint="eastAsia" w:ascii="仿宋_GB2312" w:hAnsi="仿宋" w:eastAsia="仿宋_GB2312" w:cs="仿宋"/>
          <w:color w:val="000000"/>
          <w:kern w:val="0"/>
          <w:sz w:val="24"/>
          <w:szCs w:val="24"/>
          <w:lang w:val="en-US" w:eastAsia="zh-CN" w:bidi="ar"/>
        </w:rPr>
        <w:t xml:space="preserve">      </w:t>
      </w:r>
      <w:r>
        <w:rPr>
          <w:rFonts w:hint="eastAsia" w:ascii="仿宋_GB2312" w:hAnsi="仿宋" w:eastAsia="仿宋_GB2312" w:cs="仿宋"/>
          <w:color w:val="000000"/>
          <w:kern w:val="0"/>
          <w:sz w:val="24"/>
          <w:szCs w:val="24"/>
          <w:lang w:eastAsia="zh-CN" w:bidi="ar"/>
        </w:rPr>
        <w:t>年</w:t>
      </w:r>
      <w:r>
        <w:rPr>
          <w:rFonts w:hint="eastAsia" w:ascii="仿宋_GB2312" w:hAnsi="仿宋" w:eastAsia="仿宋_GB2312" w:cs="仿宋"/>
          <w:color w:val="000000"/>
          <w:kern w:val="0"/>
          <w:sz w:val="24"/>
          <w:szCs w:val="24"/>
          <w:lang w:val="en-US" w:eastAsia="zh-CN" w:bidi="ar"/>
        </w:rPr>
        <w:t xml:space="preserve">       </w:t>
      </w:r>
      <w:r>
        <w:rPr>
          <w:rFonts w:hint="eastAsia" w:ascii="仿宋_GB2312" w:hAnsi="仿宋" w:eastAsia="仿宋_GB2312" w:cs="仿宋"/>
          <w:color w:val="000000"/>
          <w:kern w:val="0"/>
          <w:sz w:val="24"/>
          <w:szCs w:val="24"/>
          <w:lang w:eastAsia="zh-CN" w:bidi="ar"/>
        </w:rPr>
        <w:t>月</w:t>
      </w:r>
      <w:r>
        <w:rPr>
          <w:rFonts w:hint="eastAsia" w:ascii="仿宋_GB2312" w:hAnsi="仿宋" w:eastAsia="仿宋_GB2312" w:cs="仿宋"/>
          <w:color w:val="000000"/>
          <w:kern w:val="0"/>
          <w:sz w:val="24"/>
          <w:szCs w:val="24"/>
          <w:lang w:val="en-US" w:eastAsia="zh-CN" w:bidi="ar"/>
        </w:rPr>
        <w:t xml:space="preserve">       日</w:t>
      </w:r>
    </w:p>
    <w:p>
      <w:pPr>
        <w:rPr>
          <w:rFonts w:hint="eastAsia" w:ascii="仿宋_GB2312"/>
          <w:color w:val="000000"/>
          <w:szCs w:val="22"/>
        </w:rPr>
        <w:sectPr>
          <w:footerReference r:id="rId10" w:type="default"/>
          <w:footerReference r:id="rId11" w:type="even"/>
          <w:pgSz w:w="16840" w:h="11907" w:orient="landscape"/>
          <w:pgMar w:top="1531" w:right="1701" w:bottom="1531" w:left="1701" w:header="0" w:footer="1247" w:gutter="0"/>
          <w:pgNumType w:fmt="decimal"/>
          <w:cols w:space="720" w:num="1"/>
          <w:docGrid w:type="linesAndChars" w:linePitch="610" w:charSpace="-842"/>
        </w:sectPr>
      </w:pPr>
    </w:p>
    <w:p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outlineLvl w:val="0"/>
        <w:rPr>
          <w:rFonts w:hint="eastAsia" w:ascii="黑体" w:hAnsi="黑体" w:eastAsia="黑体" w:cs="黑体"/>
          <w:color w:val="000000"/>
          <w:sz w:val="30"/>
          <w:szCs w:val="30"/>
        </w:rPr>
      </w:pPr>
      <w:r>
        <w:rPr>
          <w:rFonts w:hint="eastAsia" w:ascii="黑体" w:hAnsi="黑体" w:eastAsia="黑体" w:cs="黑体"/>
          <w:color w:val="000000"/>
          <w:sz w:val="30"/>
          <w:szCs w:val="30"/>
        </w:rPr>
        <w:t>附件6</w:t>
      </w:r>
    </w:p>
    <w:p>
      <w:pPr>
        <w:pStyle w:val="1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/>
        <w:jc w:val="center"/>
        <w:textAlignment w:val="auto"/>
        <w:outlineLvl w:val="1"/>
        <w:rPr>
          <w:rFonts w:ascii="黑体" w:hAnsi="黑体" w:eastAsia="黑体" w:cs="黑体"/>
          <w:color w:val="000000"/>
          <w:sz w:val="30"/>
          <w:szCs w:val="30"/>
          <w:lang w:val="en-US" w:eastAsia="zh-CN" w:bidi="ar-SA"/>
        </w:rPr>
      </w:pPr>
      <w:r>
        <w:rPr>
          <w:rFonts w:hint="eastAsia" w:ascii="黑体" w:hAnsi="黑体" w:eastAsia="黑体" w:cs="黑体"/>
          <w:color w:val="000000"/>
          <w:sz w:val="30"/>
          <w:szCs w:val="30"/>
          <w:lang w:val="en-US" w:eastAsia="zh-CN" w:bidi="ar-SA"/>
        </w:rPr>
        <w:t>内河集装箱运输奖补申请表</w:t>
      </w:r>
    </w:p>
    <w:p>
      <w:pPr>
        <w:pStyle w:val="1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240" w:firstLineChars="100"/>
        <w:jc w:val="left"/>
        <w:textAlignment w:val="auto"/>
        <w:rPr>
          <w:rFonts w:hint="eastAsia" w:ascii="仿宋" w:hAnsi="仿宋" w:eastAsia="仿宋" w:cs="仿宋"/>
          <w:color w:val="000000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color w:val="000000"/>
          <w:sz w:val="24"/>
          <w:szCs w:val="24"/>
          <w:lang w:val="en-US" w:eastAsia="zh-CN"/>
        </w:rPr>
        <w:t xml:space="preserve">                                                    编号：</w:t>
      </w:r>
    </w:p>
    <w:tbl>
      <w:tblPr>
        <w:tblStyle w:val="9"/>
        <w:tblW w:w="928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55"/>
        <w:gridCol w:w="1841"/>
        <w:gridCol w:w="1548"/>
        <w:gridCol w:w="389"/>
        <w:gridCol w:w="1159"/>
        <w:gridCol w:w="309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55" w:type="dxa"/>
            <w:vMerge w:val="restart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  <w:t>货主（货代）企业情况</w:t>
            </w:r>
          </w:p>
        </w:tc>
        <w:tc>
          <w:tcPr>
            <w:tcW w:w="1841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  <w:t>单位</w:t>
            </w:r>
          </w:p>
        </w:tc>
        <w:tc>
          <w:tcPr>
            <w:tcW w:w="1548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1548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  <w:t>工商登记号</w:t>
            </w:r>
          </w:p>
        </w:tc>
        <w:tc>
          <w:tcPr>
            <w:tcW w:w="3096" w:type="dxa"/>
            <w:noWrap w:val="0"/>
            <w:vAlign w:val="center"/>
          </w:tcPr>
          <w:p>
            <w:pPr>
              <w:pStyle w:val="16"/>
              <w:spacing w:line="60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55" w:type="dxa"/>
            <w:vMerge w:val="continue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1841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  <w:t>法人</w:t>
            </w:r>
          </w:p>
        </w:tc>
        <w:tc>
          <w:tcPr>
            <w:tcW w:w="1548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1548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  <w:t>联系电话</w:t>
            </w:r>
          </w:p>
        </w:tc>
        <w:tc>
          <w:tcPr>
            <w:tcW w:w="3096" w:type="dxa"/>
            <w:noWrap w:val="0"/>
            <w:vAlign w:val="center"/>
          </w:tcPr>
          <w:p>
            <w:pPr>
              <w:pStyle w:val="16"/>
              <w:spacing w:line="60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55" w:type="dxa"/>
            <w:vMerge w:val="continue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1841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  <w:t>经营范围</w:t>
            </w:r>
          </w:p>
        </w:tc>
        <w:tc>
          <w:tcPr>
            <w:tcW w:w="1548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1548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  <w:t>经营许可</w:t>
            </w:r>
          </w:p>
        </w:tc>
        <w:tc>
          <w:tcPr>
            <w:tcW w:w="3096" w:type="dxa"/>
            <w:noWrap w:val="0"/>
            <w:vAlign w:val="center"/>
          </w:tcPr>
          <w:p>
            <w:pPr>
              <w:pStyle w:val="16"/>
              <w:spacing w:line="60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255" w:type="dxa"/>
            <w:vMerge w:val="continue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1841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  <w:t>银行账号</w:t>
            </w:r>
          </w:p>
        </w:tc>
        <w:tc>
          <w:tcPr>
            <w:tcW w:w="6192" w:type="dxa"/>
            <w:gridSpan w:val="4"/>
            <w:noWrap w:val="0"/>
            <w:vAlign w:val="center"/>
          </w:tcPr>
          <w:p>
            <w:pPr>
              <w:pStyle w:val="16"/>
              <w:spacing w:line="60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55" w:type="dxa"/>
            <w:vMerge w:val="restart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  <w:t>集装箱运输情况</w:t>
            </w:r>
          </w:p>
        </w:tc>
        <w:tc>
          <w:tcPr>
            <w:tcW w:w="1841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  <w:t>集装箱航线班期</w:t>
            </w:r>
          </w:p>
        </w:tc>
        <w:tc>
          <w:tcPr>
            <w:tcW w:w="1548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1548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  <w:t>运价</w:t>
            </w:r>
          </w:p>
        </w:tc>
        <w:tc>
          <w:tcPr>
            <w:tcW w:w="3096" w:type="dxa"/>
            <w:noWrap w:val="0"/>
            <w:vAlign w:val="center"/>
          </w:tcPr>
          <w:p>
            <w:pPr>
              <w:pStyle w:val="16"/>
              <w:spacing w:line="60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55" w:type="dxa"/>
            <w:vMerge w:val="continue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1841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  <w:t>班次</w:t>
            </w:r>
          </w:p>
        </w:tc>
        <w:tc>
          <w:tcPr>
            <w:tcW w:w="1548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1548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  <w:t>累计集装箱</w:t>
            </w:r>
          </w:p>
          <w:p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  <w:t>数量</w:t>
            </w:r>
          </w:p>
        </w:tc>
        <w:tc>
          <w:tcPr>
            <w:tcW w:w="3096" w:type="dxa"/>
            <w:noWrap w:val="0"/>
            <w:vAlign w:val="center"/>
          </w:tcPr>
          <w:p>
            <w:pPr>
              <w:pStyle w:val="16"/>
              <w:spacing w:line="60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55" w:type="dxa"/>
            <w:vMerge w:val="continue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1841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  <w:t>时间范围</w:t>
            </w:r>
          </w:p>
        </w:tc>
        <w:tc>
          <w:tcPr>
            <w:tcW w:w="6192" w:type="dxa"/>
            <w:gridSpan w:val="4"/>
            <w:noWrap w:val="0"/>
            <w:vAlign w:val="center"/>
          </w:tcPr>
          <w:p>
            <w:pPr>
              <w:pStyle w:val="16"/>
              <w:spacing w:line="60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年    月    日 -     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8" w:hRule="atLeast"/>
        </w:trPr>
        <w:tc>
          <w:tcPr>
            <w:tcW w:w="1255" w:type="dxa"/>
            <w:vMerge w:val="restart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  <w:t>财政补贴</w:t>
            </w:r>
          </w:p>
          <w:p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  <w:t>资金情况</w:t>
            </w:r>
          </w:p>
        </w:tc>
        <w:tc>
          <w:tcPr>
            <w:tcW w:w="1841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  <w:t>补贴标准</w:t>
            </w:r>
          </w:p>
        </w:tc>
        <w:tc>
          <w:tcPr>
            <w:tcW w:w="6192" w:type="dxa"/>
            <w:gridSpan w:val="4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8" w:hRule="atLeast"/>
        </w:trPr>
        <w:tc>
          <w:tcPr>
            <w:tcW w:w="1255" w:type="dxa"/>
            <w:vMerge w:val="continue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1841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  <w:t>补贴资金测算</w:t>
            </w:r>
          </w:p>
        </w:tc>
        <w:tc>
          <w:tcPr>
            <w:tcW w:w="6192" w:type="dxa"/>
            <w:gridSpan w:val="4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  <w:t>数量×标准（同时附测算明细）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255" w:type="dxa"/>
            <w:vMerge w:val="continue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1841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  <w:t>补贴资金总额</w:t>
            </w:r>
          </w:p>
          <w:p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  <w:t>（万元）</w:t>
            </w:r>
          </w:p>
        </w:tc>
        <w:tc>
          <w:tcPr>
            <w:tcW w:w="6192" w:type="dxa"/>
            <w:gridSpan w:val="4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  <w:t>（精确到元）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6" w:hRule="atLeast"/>
        </w:trPr>
        <w:tc>
          <w:tcPr>
            <w:tcW w:w="1255" w:type="dxa"/>
            <w:vMerge w:val="continue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1841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1"/>
                <w:szCs w:val="21"/>
                <w:lang w:bidi="ar"/>
              </w:rPr>
              <w:t>申请人</w:t>
            </w:r>
          </w:p>
        </w:tc>
        <w:tc>
          <w:tcPr>
            <w:tcW w:w="6192" w:type="dxa"/>
            <w:gridSpan w:val="4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  <w:t>单位（公章）：</w:t>
            </w:r>
          </w:p>
          <w:p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ascii="Calibri" w:hAnsi="Calibri" w:eastAsia="宋体" w:cs="宋体"/>
                <w:sz w:val="21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  <w:t>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1" w:hRule="atLeast"/>
        </w:trPr>
        <w:tc>
          <w:tcPr>
            <w:tcW w:w="1255" w:type="dxa"/>
            <w:vMerge w:val="restart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  <w:t>审核意见</w:t>
            </w:r>
          </w:p>
        </w:tc>
        <w:tc>
          <w:tcPr>
            <w:tcW w:w="3778" w:type="dxa"/>
            <w:gridSpan w:val="3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  <w:t>市交通运输局意见</w:t>
            </w:r>
          </w:p>
        </w:tc>
        <w:tc>
          <w:tcPr>
            <w:tcW w:w="4255" w:type="dxa"/>
            <w:gridSpan w:val="2"/>
            <w:noWrap w:val="0"/>
            <w:vAlign w:val="center"/>
          </w:tcPr>
          <w:p>
            <w:pPr>
              <w:widowControl/>
              <w:spacing w:before="156" w:beforeLines="50" w:after="156" w:afterLines="50"/>
              <w:ind w:left="420" w:hanging="420" w:hangingChars="200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市财政局意见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96" w:hRule="atLeast"/>
        </w:trPr>
        <w:tc>
          <w:tcPr>
            <w:tcW w:w="1255" w:type="dxa"/>
            <w:vMerge w:val="continue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3778" w:type="dxa"/>
            <w:gridSpan w:val="3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  <w:t>单位（公章）：</w:t>
            </w:r>
          </w:p>
          <w:p>
            <w:pPr>
              <w:widowControl/>
              <w:adjustRightInd w:val="0"/>
              <w:snapToGrid w:val="0"/>
              <w:spacing w:line="4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  <w:t xml:space="preserve">   年   月   日</w:t>
            </w:r>
          </w:p>
        </w:tc>
        <w:tc>
          <w:tcPr>
            <w:tcW w:w="425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  <w:t>单位（公章）：</w:t>
            </w:r>
          </w:p>
          <w:p>
            <w:pPr>
              <w:widowControl/>
              <w:spacing w:before="156" w:beforeLines="50" w:after="156" w:afterLines="50"/>
              <w:ind w:left="420" w:hanging="420" w:hangingChars="200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 w:bidi="ar"/>
              </w:rPr>
              <w:t xml:space="preserve">   年   月   日</w:t>
            </w:r>
          </w:p>
        </w:tc>
      </w:tr>
    </w:tbl>
    <w:p>
      <w:pPr>
        <w:pStyle w:val="1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exact"/>
        <w:ind w:left="0"/>
        <w:jc w:val="left"/>
        <w:textAlignment w:val="auto"/>
        <w:rPr>
          <w:rFonts w:ascii="仿宋" w:hAnsi="仿宋" w:eastAsia="仿宋" w:cs="仿宋"/>
          <w:color w:val="000000"/>
          <w:sz w:val="24"/>
          <w:szCs w:val="24"/>
          <w:lang w:val="en-US" w:eastAsia="zh-CN"/>
        </w:rPr>
      </w:pPr>
      <w:r>
        <w:rPr>
          <w:rFonts w:hint="eastAsia" w:ascii="Calibri" w:hAnsi="Calibri" w:cs="Times New Roman"/>
          <w:sz w:val="21"/>
          <w:szCs w:val="24"/>
          <w:lang w:val="en-US" w:eastAsia="zh-CN" w:bidi="ar-SA"/>
        </w:rPr>
        <w:t xml:space="preserve">注: 1.申请表一式三份，市交通运输局、市财政局、省交通运输厅各存一份。 </w:t>
      </w:r>
    </w:p>
    <w:p>
      <w:pPr>
        <w:pStyle w:val="1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exact"/>
        <w:ind w:left="420" w:hanging="420" w:hangingChars="200"/>
        <w:jc w:val="left"/>
        <w:textAlignment w:val="auto"/>
        <w:rPr>
          <w:rFonts w:hint="eastAsia" w:ascii="Calibri" w:hAnsi="Calibri" w:cs="Times New Roman"/>
          <w:sz w:val="21"/>
          <w:szCs w:val="24"/>
          <w:lang w:val="en-US" w:eastAsia="zh-CN" w:bidi="ar-SA"/>
        </w:rPr>
      </w:pPr>
      <w:r>
        <w:rPr>
          <w:rFonts w:hint="eastAsia" w:ascii="Calibri" w:hAnsi="Calibri" w:cs="Times New Roman"/>
          <w:sz w:val="21"/>
          <w:szCs w:val="24"/>
          <w:lang w:val="en-US" w:eastAsia="zh-CN" w:bidi="ar-SA"/>
        </w:rPr>
        <w:t xml:space="preserve">  </w:t>
      </w:r>
      <w:r>
        <w:rPr>
          <w:rFonts w:hint="eastAsia" w:ascii="Calibri" w:hAnsi="Calibri" w:cs="Times New Roman"/>
          <w:spacing w:val="-6"/>
          <w:sz w:val="21"/>
          <w:szCs w:val="24"/>
          <w:lang w:val="en-US" w:eastAsia="zh-CN" w:bidi="ar-SA"/>
        </w:rPr>
        <w:t xml:space="preserve"> 2.编号由市交通运输主管部门编制，由市级名称、年份代码和4位数字流水号组成，并按受理日</w:t>
      </w:r>
    </w:p>
    <w:p>
      <w:pPr>
        <w:pStyle w:val="1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exact"/>
        <w:ind w:left="420" w:hanging="420" w:hangingChars="200"/>
        <w:jc w:val="left"/>
        <w:textAlignment w:val="auto"/>
        <w:rPr>
          <w:rFonts w:hint="eastAsia" w:ascii="Calibri" w:hAnsi="Calibri" w:cs="Times New Roman"/>
          <w:sz w:val="21"/>
          <w:szCs w:val="24"/>
          <w:lang w:val="en-US" w:eastAsia="zh-CN" w:bidi="ar-SA"/>
        </w:rPr>
        <w:sectPr>
          <w:footerReference r:id="rId12" w:type="default"/>
          <w:pgSz w:w="11906" w:h="16838"/>
          <w:pgMar w:top="1701" w:right="1531" w:bottom="1701" w:left="1531" w:header="851" w:footer="1417" w:gutter="0"/>
          <w:pgNumType w:fmt="decimal"/>
          <w:cols w:space="720" w:num="1"/>
          <w:docGrid w:type="lines" w:linePitch="312" w:charSpace="0"/>
        </w:sectPr>
      </w:pPr>
      <w:r>
        <w:rPr>
          <w:rFonts w:hint="eastAsia" w:ascii="Calibri" w:hAnsi="Calibri" w:cs="Times New Roman"/>
          <w:sz w:val="21"/>
          <w:szCs w:val="24"/>
          <w:lang w:val="en-US" w:eastAsia="zh-CN" w:bidi="ar-SA"/>
        </w:rPr>
        <w:t xml:space="preserve">    期先后进行排序。如：济南（2023） 0001。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0" w:leftChars="0" w:firstLine="0" w:firstLineChars="0"/>
        <w:jc w:val="center"/>
        <w:textAlignment w:val="auto"/>
        <w:rPr>
          <w:rFonts w:hint="eastAsia" w:ascii="黑体" w:hAnsi="黑体" w:eastAsia="黑体" w:cs="黑体"/>
          <w:color w:val="000000"/>
          <w:kern w:val="2"/>
          <w:sz w:val="30"/>
          <w:szCs w:val="30"/>
          <w:lang w:val="en-US" w:eastAsia="zh-CN" w:bidi="ar-SA"/>
        </w:rPr>
      </w:pPr>
      <w:r>
        <w:rPr>
          <w:rFonts w:hint="eastAsia" w:ascii="黑体" w:hAnsi="黑体" w:eastAsia="黑体" w:cs="黑体"/>
          <w:color w:val="000000"/>
          <w:kern w:val="2"/>
          <w:sz w:val="30"/>
          <w:szCs w:val="30"/>
          <w:lang w:val="en-US" w:eastAsia="zh-CN" w:bidi="ar-SA"/>
        </w:rPr>
        <w:t>内河集装箱货主（货代）企业进出港箱量月度统计表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0" w:leftChars="0" w:firstLine="0" w:firstLineChars="0"/>
        <w:jc w:val="both"/>
        <w:textAlignment w:val="auto"/>
        <w:rPr>
          <w:rFonts w:hint="eastAsia" w:ascii="仿宋" w:hAnsi="仿宋" w:eastAsia="仿宋" w:cs="仿宋"/>
          <w:color w:val="000000"/>
          <w:kern w:val="2"/>
          <w:sz w:val="28"/>
          <w:szCs w:val="28"/>
          <w:lang w:val="en-US" w:eastAsia="zh-CN" w:bidi="ar-SA"/>
        </w:rPr>
      </w:pPr>
      <w:r>
        <w:rPr>
          <w:rFonts w:hint="eastAsia" w:ascii="仿宋" w:hAnsi="仿宋" w:eastAsia="仿宋" w:cs="仿宋"/>
          <w:color w:val="000000"/>
          <w:kern w:val="2"/>
          <w:sz w:val="24"/>
          <w:szCs w:val="24"/>
          <w:lang w:val="en-US" w:eastAsia="zh-CN" w:bidi="zh-TW"/>
        </w:rPr>
        <w:t>单位（盖章）：                  联系人：          电话：</w:t>
      </w:r>
    </w:p>
    <w:tbl>
      <w:tblPr>
        <w:tblStyle w:val="9"/>
        <w:tblW w:w="906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9"/>
        <w:gridCol w:w="1896"/>
        <w:gridCol w:w="1234"/>
        <w:gridCol w:w="1002"/>
        <w:gridCol w:w="1002"/>
        <w:gridCol w:w="1001"/>
        <w:gridCol w:w="1002"/>
        <w:gridCol w:w="100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281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  <w:t>企业名称</w:t>
            </w:r>
          </w:p>
        </w:tc>
        <w:tc>
          <w:tcPr>
            <w:tcW w:w="6246" w:type="dxa"/>
            <w:gridSpan w:val="6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281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  <w:t>月份</w:t>
            </w:r>
          </w:p>
        </w:tc>
        <w:tc>
          <w:tcPr>
            <w:tcW w:w="2236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2003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  <w:t>箱量（标箱）</w:t>
            </w:r>
          </w:p>
        </w:tc>
        <w:tc>
          <w:tcPr>
            <w:tcW w:w="2007" w:type="dxa"/>
            <w:gridSpan w:val="2"/>
            <w:noWrap w:val="0"/>
            <w:vAlign w:val="top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2" w:hRule="atLeast"/>
        </w:trPr>
        <w:tc>
          <w:tcPr>
            <w:tcW w:w="919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  <w:t>序号</w:t>
            </w:r>
          </w:p>
        </w:tc>
        <w:tc>
          <w:tcPr>
            <w:tcW w:w="1896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  <w:t>集装箱编号</w:t>
            </w:r>
          </w:p>
        </w:tc>
        <w:tc>
          <w:tcPr>
            <w:tcW w:w="1234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  <w:t>箱型（20/40）</w:t>
            </w:r>
          </w:p>
        </w:tc>
        <w:tc>
          <w:tcPr>
            <w:tcW w:w="1002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  <w:t>主要</w:t>
            </w:r>
          </w:p>
          <w:p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  <w:t>货种</w:t>
            </w:r>
          </w:p>
        </w:tc>
        <w:tc>
          <w:tcPr>
            <w:tcW w:w="1002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  <w:t>航班</w:t>
            </w:r>
          </w:p>
          <w:p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  <w:t>名称</w:t>
            </w:r>
          </w:p>
        </w:tc>
        <w:tc>
          <w:tcPr>
            <w:tcW w:w="1001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  <w:t>离港</w:t>
            </w:r>
          </w:p>
          <w:p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  <w:t>时间</w:t>
            </w:r>
          </w:p>
        </w:tc>
        <w:tc>
          <w:tcPr>
            <w:tcW w:w="1002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  <w:t>到港</w:t>
            </w:r>
          </w:p>
          <w:p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  <w:t>时间</w:t>
            </w:r>
          </w:p>
        </w:tc>
        <w:tc>
          <w:tcPr>
            <w:tcW w:w="100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  <w:t>航班</w:t>
            </w:r>
          </w:p>
          <w:p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  <w:t>船号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9" w:type="dxa"/>
            <w:noWrap w:val="0"/>
            <w:vAlign w:val="center"/>
          </w:tcPr>
          <w:p>
            <w:pPr>
              <w:widowControl w:val="0"/>
              <w:spacing w:after="0" w:line="600" w:lineRule="exact"/>
              <w:ind w:left="0" w:leftChars="0" w:firstLine="0" w:firstLineChars="0"/>
              <w:jc w:val="center"/>
              <w:rPr>
                <w:rFonts w:ascii="Calibri" w:hAnsi="Calibri" w:eastAsia="宋体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Calibri" w:hAnsi="Calibri" w:eastAsia="宋体" w:cs="仿宋"/>
                <w:color w:val="000000"/>
                <w:kern w:val="2"/>
                <w:sz w:val="21"/>
                <w:szCs w:val="21"/>
                <w:lang w:val="en-US" w:eastAsia="zh-CN" w:bidi="ar-SA"/>
              </w:rPr>
              <w:t>1</w:t>
            </w:r>
          </w:p>
        </w:tc>
        <w:tc>
          <w:tcPr>
            <w:tcW w:w="1896" w:type="dxa"/>
            <w:noWrap w:val="0"/>
            <w:vAlign w:val="top"/>
          </w:tcPr>
          <w:p>
            <w:pPr>
              <w:widowControl w:val="0"/>
              <w:spacing w:after="0" w:line="600" w:lineRule="exact"/>
              <w:ind w:left="0" w:leftChars="0" w:firstLine="420" w:firstLineChars="200"/>
              <w:jc w:val="both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234" w:type="dxa"/>
            <w:noWrap w:val="0"/>
            <w:vAlign w:val="top"/>
          </w:tcPr>
          <w:p>
            <w:pPr>
              <w:widowControl w:val="0"/>
              <w:spacing w:after="0" w:line="600" w:lineRule="exact"/>
              <w:ind w:left="0" w:leftChars="0" w:firstLine="420" w:firstLineChars="200"/>
              <w:jc w:val="both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002" w:type="dxa"/>
            <w:noWrap w:val="0"/>
            <w:vAlign w:val="top"/>
          </w:tcPr>
          <w:p>
            <w:pPr>
              <w:widowControl w:val="0"/>
              <w:spacing w:after="0" w:line="600" w:lineRule="exact"/>
              <w:ind w:left="0" w:leftChars="0" w:firstLine="420" w:firstLineChars="200"/>
              <w:jc w:val="both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002" w:type="dxa"/>
            <w:noWrap w:val="0"/>
            <w:vAlign w:val="top"/>
          </w:tcPr>
          <w:p>
            <w:pPr>
              <w:widowControl w:val="0"/>
              <w:spacing w:after="0" w:line="600" w:lineRule="exact"/>
              <w:ind w:left="0" w:leftChars="0" w:firstLine="420" w:firstLineChars="200"/>
              <w:jc w:val="both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001" w:type="dxa"/>
            <w:noWrap w:val="0"/>
            <w:vAlign w:val="top"/>
          </w:tcPr>
          <w:p>
            <w:pPr>
              <w:widowControl w:val="0"/>
              <w:spacing w:after="0" w:line="600" w:lineRule="exact"/>
              <w:ind w:left="0" w:leftChars="0" w:firstLine="420" w:firstLineChars="200"/>
              <w:jc w:val="both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002" w:type="dxa"/>
            <w:noWrap w:val="0"/>
            <w:vAlign w:val="top"/>
          </w:tcPr>
          <w:p>
            <w:pPr>
              <w:widowControl w:val="0"/>
              <w:spacing w:after="0" w:line="600" w:lineRule="exact"/>
              <w:ind w:left="0" w:leftChars="0" w:firstLine="420" w:firstLineChars="200"/>
              <w:jc w:val="both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005" w:type="dxa"/>
            <w:noWrap w:val="0"/>
            <w:vAlign w:val="top"/>
          </w:tcPr>
          <w:p>
            <w:pPr>
              <w:widowControl w:val="0"/>
              <w:spacing w:after="0" w:line="600" w:lineRule="exact"/>
              <w:ind w:left="0" w:leftChars="0" w:firstLine="420" w:firstLineChars="200"/>
              <w:jc w:val="both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9" w:type="dxa"/>
            <w:noWrap w:val="0"/>
            <w:vAlign w:val="center"/>
          </w:tcPr>
          <w:p>
            <w:pPr>
              <w:widowControl w:val="0"/>
              <w:spacing w:after="0" w:line="600" w:lineRule="exact"/>
              <w:ind w:left="0" w:leftChars="0" w:firstLine="0" w:firstLineChars="0"/>
              <w:jc w:val="center"/>
              <w:rPr>
                <w:rFonts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Calibri" w:hAnsi="Calibri" w:eastAsia="宋体" w:cs="仿宋"/>
                <w:color w:val="000000"/>
                <w:kern w:val="2"/>
                <w:sz w:val="21"/>
                <w:szCs w:val="21"/>
                <w:lang w:val="en-US" w:eastAsia="zh-CN" w:bidi="ar-SA"/>
              </w:rPr>
              <w:t>2</w:t>
            </w:r>
          </w:p>
        </w:tc>
        <w:tc>
          <w:tcPr>
            <w:tcW w:w="1896" w:type="dxa"/>
            <w:noWrap w:val="0"/>
            <w:vAlign w:val="top"/>
          </w:tcPr>
          <w:p>
            <w:pPr>
              <w:widowControl w:val="0"/>
              <w:spacing w:after="0" w:line="600" w:lineRule="exact"/>
              <w:ind w:left="0" w:leftChars="0" w:firstLine="420" w:firstLineChars="200"/>
              <w:jc w:val="both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234" w:type="dxa"/>
            <w:noWrap w:val="0"/>
            <w:vAlign w:val="top"/>
          </w:tcPr>
          <w:p>
            <w:pPr>
              <w:widowControl w:val="0"/>
              <w:spacing w:after="0" w:line="600" w:lineRule="exact"/>
              <w:ind w:left="0" w:leftChars="0" w:firstLine="420" w:firstLineChars="200"/>
              <w:jc w:val="both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002" w:type="dxa"/>
            <w:noWrap w:val="0"/>
            <w:vAlign w:val="top"/>
          </w:tcPr>
          <w:p>
            <w:pPr>
              <w:widowControl w:val="0"/>
              <w:spacing w:after="0" w:line="600" w:lineRule="exact"/>
              <w:ind w:left="0" w:leftChars="0" w:firstLine="420" w:firstLineChars="200"/>
              <w:jc w:val="both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002" w:type="dxa"/>
            <w:noWrap w:val="0"/>
            <w:vAlign w:val="top"/>
          </w:tcPr>
          <w:p>
            <w:pPr>
              <w:widowControl w:val="0"/>
              <w:spacing w:after="0" w:line="600" w:lineRule="exact"/>
              <w:ind w:left="0" w:leftChars="0" w:firstLine="420" w:firstLineChars="200"/>
              <w:jc w:val="both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001" w:type="dxa"/>
            <w:noWrap w:val="0"/>
            <w:vAlign w:val="top"/>
          </w:tcPr>
          <w:p>
            <w:pPr>
              <w:widowControl w:val="0"/>
              <w:spacing w:after="0" w:line="600" w:lineRule="exact"/>
              <w:ind w:left="0" w:leftChars="0" w:firstLine="420" w:firstLineChars="200"/>
              <w:jc w:val="both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002" w:type="dxa"/>
            <w:noWrap w:val="0"/>
            <w:vAlign w:val="top"/>
          </w:tcPr>
          <w:p>
            <w:pPr>
              <w:widowControl w:val="0"/>
              <w:spacing w:after="0" w:line="600" w:lineRule="exact"/>
              <w:ind w:left="0" w:leftChars="0" w:firstLine="420" w:firstLineChars="200"/>
              <w:jc w:val="both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005" w:type="dxa"/>
            <w:noWrap w:val="0"/>
            <w:vAlign w:val="top"/>
          </w:tcPr>
          <w:p>
            <w:pPr>
              <w:widowControl w:val="0"/>
              <w:spacing w:after="0" w:line="600" w:lineRule="exact"/>
              <w:ind w:left="0" w:leftChars="0" w:firstLine="420" w:firstLineChars="200"/>
              <w:jc w:val="both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9" w:type="dxa"/>
            <w:noWrap w:val="0"/>
            <w:vAlign w:val="center"/>
          </w:tcPr>
          <w:p>
            <w:pPr>
              <w:widowControl w:val="0"/>
              <w:spacing w:after="0" w:line="600" w:lineRule="exact"/>
              <w:ind w:left="0" w:leftChars="0" w:firstLine="0" w:firstLineChars="0"/>
              <w:jc w:val="center"/>
              <w:rPr>
                <w:rFonts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Calibri" w:hAnsi="Calibri" w:eastAsia="宋体" w:cs="仿宋"/>
                <w:color w:val="000000"/>
                <w:kern w:val="2"/>
                <w:sz w:val="21"/>
                <w:szCs w:val="21"/>
                <w:lang w:val="en-US" w:eastAsia="zh-CN" w:bidi="ar-SA"/>
              </w:rPr>
              <w:t>3</w:t>
            </w:r>
          </w:p>
        </w:tc>
        <w:tc>
          <w:tcPr>
            <w:tcW w:w="1896" w:type="dxa"/>
            <w:noWrap w:val="0"/>
            <w:vAlign w:val="top"/>
          </w:tcPr>
          <w:p>
            <w:pPr>
              <w:widowControl w:val="0"/>
              <w:spacing w:after="0" w:line="600" w:lineRule="exact"/>
              <w:ind w:left="0" w:leftChars="0" w:firstLine="420" w:firstLineChars="200"/>
              <w:jc w:val="both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234" w:type="dxa"/>
            <w:noWrap w:val="0"/>
            <w:vAlign w:val="top"/>
          </w:tcPr>
          <w:p>
            <w:pPr>
              <w:widowControl w:val="0"/>
              <w:spacing w:after="0" w:line="600" w:lineRule="exact"/>
              <w:ind w:left="0" w:leftChars="0" w:firstLine="420" w:firstLineChars="200"/>
              <w:jc w:val="both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002" w:type="dxa"/>
            <w:noWrap w:val="0"/>
            <w:vAlign w:val="top"/>
          </w:tcPr>
          <w:p>
            <w:pPr>
              <w:widowControl w:val="0"/>
              <w:spacing w:after="0" w:line="600" w:lineRule="exact"/>
              <w:ind w:left="0" w:leftChars="0" w:firstLine="420" w:firstLineChars="200"/>
              <w:jc w:val="both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002" w:type="dxa"/>
            <w:noWrap w:val="0"/>
            <w:vAlign w:val="top"/>
          </w:tcPr>
          <w:p>
            <w:pPr>
              <w:widowControl w:val="0"/>
              <w:spacing w:after="0" w:line="600" w:lineRule="exact"/>
              <w:ind w:left="0" w:leftChars="0" w:firstLine="420" w:firstLineChars="200"/>
              <w:jc w:val="both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001" w:type="dxa"/>
            <w:noWrap w:val="0"/>
            <w:vAlign w:val="top"/>
          </w:tcPr>
          <w:p>
            <w:pPr>
              <w:widowControl w:val="0"/>
              <w:spacing w:after="0" w:line="600" w:lineRule="exact"/>
              <w:ind w:left="0" w:leftChars="0" w:firstLine="420" w:firstLineChars="200"/>
              <w:jc w:val="both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002" w:type="dxa"/>
            <w:noWrap w:val="0"/>
            <w:vAlign w:val="top"/>
          </w:tcPr>
          <w:p>
            <w:pPr>
              <w:widowControl w:val="0"/>
              <w:spacing w:after="0" w:line="600" w:lineRule="exact"/>
              <w:ind w:left="0" w:leftChars="0" w:firstLine="420" w:firstLineChars="200"/>
              <w:jc w:val="both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005" w:type="dxa"/>
            <w:noWrap w:val="0"/>
            <w:vAlign w:val="top"/>
          </w:tcPr>
          <w:p>
            <w:pPr>
              <w:widowControl w:val="0"/>
              <w:spacing w:after="0" w:line="600" w:lineRule="exact"/>
              <w:ind w:left="0" w:leftChars="0" w:firstLine="420" w:firstLineChars="200"/>
              <w:jc w:val="both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9" w:type="dxa"/>
            <w:noWrap w:val="0"/>
            <w:vAlign w:val="center"/>
          </w:tcPr>
          <w:p>
            <w:pPr>
              <w:widowControl w:val="0"/>
              <w:spacing w:after="0" w:line="600" w:lineRule="exact"/>
              <w:ind w:left="0" w:leftChars="0" w:firstLine="0" w:firstLineChars="0"/>
              <w:jc w:val="center"/>
              <w:rPr>
                <w:rFonts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Calibri" w:hAnsi="Calibri" w:eastAsia="宋体" w:cs="仿宋"/>
                <w:color w:val="000000"/>
                <w:kern w:val="2"/>
                <w:sz w:val="21"/>
                <w:szCs w:val="21"/>
                <w:lang w:val="en-US" w:eastAsia="zh-CN" w:bidi="ar-SA"/>
              </w:rPr>
              <w:t>4</w:t>
            </w:r>
          </w:p>
        </w:tc>
        <w:tc>
          <w:tcPr>
            <w:tcW w:w="1896" w:type="dxa"/>
            <w:noWrap w:val="0"/>
            <w:vAlign w:val="top"/>
          </w:tcPr>
          <w:p>
            <w:pPr>
              <w:widowControl w:val="0"/>
              <w:spacing w:after="0" w:line="600" w:lineRule="exact"/>
              <w:ind w:left="0" w:leftChars="0" w:firstLine="420" w:firstLineChars="200"/>
              <w:jc w:val="both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234" w:type="dxa"/>
            <w:noWrap w:val="0"/>
            <w:vAlign w:val="top"/>
          </w:tcPr>
          <w:p>
            <w:pPr>
              <w:widowControl w:val="0"/>
              <w:spacing w:after="0" w:line="600" w:lineRule="exact"/>
              <w:ind w:left="0" w:leftChars="0" w:firstLine="420" w:firstLineChars="200"/>
              <w:jc w:val="both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002" w:type="dxa"/>
            <w:noWrap w:val="0"/>
            <w:vAlign w:val="top"/>
          </w:tcPr>
          <w:p>
            <w:pPr>
              <w:widowControl w:val="0"/>
              <w:spacing w:after="0" w:line="600" w:lineRule="exact"/>
              <w:ind w:left="0" w:leftChars="0" w:firstLine="420" w:firstLineChars="200"/>
              <w:jc w:val="both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002" w:type="dxa"/>
            <w:noWrap w:val="0"/>
            <w:vAlign w:val="top"/>
          </w:tcPr>
          <w:p>
            <w:pPr>
              <w:widowControl w:val="0"/>
              <w:spacing w:after="0" w:line="600" w:lineRule="exact"/>
              <w:ind w:left="0" w:leftChars="0" w:firstLine="420" w:firstLineChars="200"/>
              <w:jc w:val="both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001" w:type="dxa"/>
            <w:noWrap w:val="0"/>
            <w:vAlign w:val="top"/>
          </w:tcPr>
          <w:p>
            <w:pPr>
              <w:widowControl w:val="0"/>
              <w:spacing w:after="0" w:line="600" w:lineRule="exact"/>
              <w:ind w:left="0" w:leftChars="0" w:firstLine="420" w:firstLineChars="200"/>
              <w:jc w:val="both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002" w:type="dxa"/>
            <w:noWrap w:val="0"/>
            <w:vAlign w:val="top"/>
          </w:tcPr>
          <w:p>
            <w:pPr>
              <w:widowControl w:val="0"/>
              <w:spacing w:after="0" w:line="600" w:lineRule="exact"/>
              <w:ind w:left="0" w:leftChars="0" w:firstLine="420" w:firstLineChars="200"/>
              <w:jc w:val="both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005" w:type="dxa"/>
            <w:noWrap w:val="0"/>
            <w:vAlign w:val="top"/>
          </w:tcPr>
          <w:p>
            <w:pPr>
              <w:widowControl w:val="0"/>
              <w:spacing w:after="0" w:line="600" w:lineRule="exact"/>
              <w:ind w:left="0" w:leftChars="0" w:firstLine="420" w:firstLineChars="200"/>
              <w:jc w:val="both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9" w:type="dxa"/>
            <w:noWrap w:val="0"/>
            <w:vAlign w:val="center"/>
          </w:tcPr>
          <w:p>
            <w:pPr>
              <w:widowControl w:val="0"/>
              <w:spacing w:after="0" w:line="600" w:lineRule="exact"/>
              <w:ind w:left="0" w:leftChars="0" w:firstLine="0" w:firstLineChars="0"/>
              <w:jc w:val="center"/>
              <w:rPr>
                <w:rFonts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Calibri" w:hAnsi="Calibri" w:eastAsia="宋体" w:cs="仿宋"/>
                <w:color w:val="000000"/>
                <w:kern w:val="2"/>
                <w:sz w:val="21"/>
                <w:szCs w:val="21"/>
                <w:lang w:val="en-US" w:eastAsia="zh-CN" w:bidi="ar-SA"/>
              </w:rPr>
              <w:t>5</w:t>
            </w:r>
          </w:p>
        </w:tc>
        <w:tc>
          <w:tcPr>
            <w:tcW w:w="1896" w:type="dxa"/>
            <w:noWrap w:val="0"/>
            <w:vAlign w:val="top"/>
          </w:tcPr>
          <w:p>
            <w:pPr>
              <w:widowControl w:val="0"/>
              <w:spacing w:after="0" w:line="600" w:lineRule="exact"/>
              <w:ind w:left="0" w:leftChars="0" w:firstLine="420" w:firstLineChars="200"/>
              <w:jc w:val="both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234" w:type="dxa"/>
            <w:noWrap w:val="0"/>
            <w:vAlign w:val="top"/>
          </w:tcPr>
          <w:p>
            <w:pPr>
              <w:widowControl w:val="0"/>
              <w:spacing w:after="0" w:line="600" w:lineRule="exact"/>
              <w:ind w:left="0" w:leftChars="0" w:firstLine="420" w:firstLineChars="200"/>
              <w:jc w:val="both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002" w:type="dxa"/>
            <w:noWrap w:val="0"/>
            <w:vAlign w:val="top"/>
          </w:tcPr>
          <w:p>
            <w:pPr>
              <w:widowControl w:val="0"/>
              <w:spacing w:after="0" w:line="600" w:lineRule="exact"/>
              <w:ind w:left="0" w:leftChars="0" w:firstLine="420" w:firstLineChars="200"/>
              <w:jc w:val="both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002" w:type="dxa"/>
            <w:noWrap w:val="0"/>
            <w:vAlign w:val="top"/>
          </w:tcPr>
          <w:p>
            <w:pPr>
              <w:widowControl w:val="0"/>
              <w:spacing w:after="0" w:line="600" w:lineRule="exact"/>
              <w:ind w:left="0" w:leftChars="0" w:firstLine="420" w:firstLineChars="200"/>
              <w:jc w:val="both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001" w:type="dxa"/>
            <w:noWrap w:val="0"/>
            <w:vAlign w:val="top"/>
          </w:tcPr>
          <w:p>
            <w:pPr>
              <w:widowControl w:val="0"/>
              <w:spacing w:after="0" w:line="600" w:lineRule="exact"/>
              <w:ind w:left="0" w:leftChars="0" w:firstLine="420" w:firstLineChars="200"/>
              <w:jc w:val="both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002" w:type="dxa"/>
            <w:noWrap w:val="0"/>
            <w:vAlign w:val="top"/>
          </w:tcPr>
          <w:p>
            <w:pPr>
              <w:widowControl w:val="0"/>
              <w:spacing w:after="0" w:line="600" w:lineRule="exact"/>
              <w:ind w:left="0" w:leftChars="0" w:firstLine="420" w:firstLineChars="200"/>
              <w:jc w:val="both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005" w:type="dxa"/>
            <w:noWrap w:val="0"/>
            <w:vAlign w:val="top"/>
          </w:tcPr>
          <w:p>
            <w:pPr>
              <w:widowControl w:val="0"/>
              <w:spacing w:after="0" w:line="600" w:lineRule="exact"/>
              <w:ind w:left="0" w:leftChars="0" w:firstLine="420" w:firstLineChars="200"/>
              <w:jc w:val="both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9" w:type="dxa"/>
            <w:noWrap w:val="0"/>
            <w:vAlign w:val="center"/>
          </w:tcPr>
          <w:p>
            <w:pPr>
              <w:widowControl w:val="0"/>
              <w:spacing w:after="0" w:line="600" w:lineRule="exact"/>
              <w:ind w:left="0" w:leftChars="0" w:firstLine="0" w:firstLineChars="0"/>
              <w:jc w:val="center"/>
              <w:rPr>
                <w:rFonts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Calibri" w:hAnsi="Calibri" w:eastAsia="宋体" w:cs="仿宋"/>
                <w:color w:val="000000"/>
                <w:kern w:val="2"/>
                <w:sz w:val="21"/>
                <w:szCs w:val="21"/>
                <w:lang w:val="en-US" w:eastAsia="zh-CN" w:bidi="ar-SA"/>
              </w:rPr>
              <w:t>......</w:t>
            </w:r>
          </w:p>
        </w:tc>
        <w:tc>
          <w:tcPr>
            <w:tcW w:w="1896" w:type="dxa"/>
            <w:noWrap w:val="0"/>
            <w:vAlign w:val="top"/>
          </w:tcPr>
          <w:p>
            <w:pPr>
              <w:widowControl w:val="0"/>
              <w:spacing w:after="0" w:line="600" w:lineRule="exact"/>
              <w:ind w:left="0" w:leftChars="0" w:firstLine="420" w:firstLineChars="200"/>
              <w:jc w:val="both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234" w:type="dxa"/>
            <w:noWrap w:val="0"/>
            <w:vAlign w:val="top"/>
          </w:tcPr>
          <w:p>
            <w:pPr>
              <w:widowControl w:val="0"/>
              <w:spacing w:after="0" w:line="600" w:lineRule="exact"/>
              <w:ind w:left="0" w:leftChars="0" w:firstLine="420" w:firstLineChars="200"/>
              <w:jc w:val="both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002" w:type="dxa"/>
            <w:noWrap w:val="0"/>
            <w:vAlign w:val="top"/>
          </w:tcPr>
          <w:p>
            <w:pPr>
              <w:widowControl w:val="0"/>
              <w:spacing w:after="0" w:line="600" w:lineRule="exact"/>
              <w:ind w:left="0" w:leftChars="0" w:firstLine="420" w:firstLineChars="200"/>
              <w:jc w:val="both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002" w:type="dxa"/>
            <w:noWrap w:val="0"/>
            <w:vAlign w:val="top"/>
          </w:tcPr>
          <w:p>
            <w:pPr>
              <w:widowControl w:val="0"/>
              <w:spacing w:after="0" w:line="600" w:lineRule="exact"/>
              <w:ind w:left="0" w:leftChars="0" w:firstLine="420" w:firstLineChars="200"/>
              <w:jc w:val="both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001" w:type="dxa"/>
            <w:noWrap w:val="0"/>
            <w:vAlign w:val="top"/>
          </w:tcPr>
          <w:p>
            <w:pPr>
              <w:widowControl w:val="0"/>
              <w:spacing w:after="0" w:line="600" w:lineRule="exact"/>
              <w:ind w:left="0" w:leftChars="0" w:firstLine="420" w:firstLineChars="200"/>
              <w:jc w:val="both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002" w:type="dxa"/>
            <w:noWrap w:val="0"/>
            <w:vAlign w:val="top"/>
          </w:tcPr>
          <w:p>
            <w:pPr>
              <w:widowControl w:val="0"/>
              <w:spacing w:after="0" w:line="600" w:lineRule="exact"/>
              <w:ind w:left="0" w:leftChars="0" w:firstLine="420" w:firstLineChars="200"/>
              <w:jc w:val="both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005" w:type="dxa"/>
            <w:noWrap w:val="0"/>
            <w:vAlign w:val="top"/>
          </w:tcPr>
          <w:p>
            <w:pPr>
              <w:widowControl w:val="0"/>
              <w:spacing w:after="0" w:line="600" w:lineRule="exact"/>
              <w:ind w:left="0" w:leftChars="0" w:firstLine="420" w:firstLineChars="200"/>
              <w:jc w:val="both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51" w:type="dxa"/>
            <w:gridSpan w:val="4"/>
            <w:noWrap w:val="0"/>
            <w:vAlign w:val="center"/>
          </w:tcPr>
          <w:p>
            <w:pPr>
              <w:widowControl w:val="0"/>
              <w:spacing w:after="0" w:line="600" w:lineRule="exact"/>
              <w:ind w:left="0" w:leftChars="0" w:firstLine="0" w:firstLineChars="0"/>
              <w:jc w:val="both"/>
              <w:rPr>
                <w:rFonts w:hint="eastAsia" w:ascii="Calibri" w:hAnsi="Calibri" w:eastAsia="宋体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  <w:p>
            <w:pPr>
              <w:widowControl w:val="0"/>
              <w:spacing w:after="0" w:line="600" w:lineRule="exact"/>
              <w:ind w:left="0" w:leftChars="0" w:firstLine="0" w:firstLineChars="0"/>
              <w:jc w:val="both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Calibri" w:hAnsi="Calibri" w:eastAsia="宋体" w:cs="仿宋"/>
                <w:color w:val="000000"/>
                <w:kern w:val="2"/>
                <w:sz w:val="21"/>
                <w:szCs w:val="21"/>
                <w:lang w:val="en-US" w:eastAsia="zh-CN" w:bidi="ar-SA"/>
              </w:rPr>
              <w:t>起运港口企业盖章：</w:t>
            </w:r>
          </w:p>
          <w:p>
            <w:pPr>
              <w:widowControl w:val="0"/>
              <w:spacing w:after="0" w:line="600" w:lineRule="exact"/>
              <w:ind w:left="0" w:leftChars="0" w:firstLine="420" w:firstLineChars="200"/>
              <w:jc w:val="both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  <w:p>
            <w:pPr>
              <w:widowControl w:val="0"/>
              <w:spacing w:after="0" w:line="600" w:lineRule="exact"/>
              <w:ind w:left="0" w:leftChars="0" w:firstLine="420" w:firstLineChars="200"/>
              <w:jc w:val="both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  <w:p>
            <w:pPr>
              <w:widowControl w:val="0"/>
              <w:spacing w:after="0" w:line="600" w:lineRule="exact"/>
              <w:ind w:left="0" w:leftChars="0" w:firstLine="420" w:firstLineChars="200"/>
              <w:jc w:val="both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Calibri" w:hAnsi="Calibri" w:eastAsia="宋体" w:cs="仿宋"/>
                <w:color w:val="000000"/>
                <w:kern w:val="2"/>
                <w:sz w:val="21"/>
                <w:szCs w:val="21"/>
                <w:lang w:val="en-US" w:eastAsia="zh-CN" w:bidi="ar-SA"/>
              </w:rPr>
              <w:t>时间：</w:t>
            </w:r>
          </w:p>
        </w:tc>
        <w:tc>
          <w:tcPr>
            <w:tcW w:w="4010" w:type="dxa"/>
            <w:gridSpan w:val="4"/>
            <w:noWrap w:val="0"/>
            <w:vAlign w:val="top"/>
          </w:tcPr>
          <w:p>
            <w:pPr>
              <w:widowControl w:val="0"/>
              <w:spacing w:after="0" w:line="600" w:lineRule="exact"/>
              <w:ind w:left="0" w:leftChars="0" w:firstLine="420" w:firstLineChars="200"/>
              <w:jc w:val="both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  <w:p>
            <w:pPr>
              <w:widowControl w:val="0"/>
              <w:spacing w:after="0" w:line="600" w:lineRule="exact"/>
              <w:ind w:left="0" w:leftChars="0" w:firstLine="0" w:firstLineChars="0"/>
              <w:jc w:val="both"/>
              <w:rPr>
                <w:rFonts w:hint="eastAsia" w:ascii="Calibri" w:hAnsi="Calibri" w:eastAsia="宋体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Calibri" w:hAnsi="Calibri" w:eastAsia="宋体" w:cs="仿宋"/>
                <w:color w:val="000000"/>
                <w:kern w:val="2"/>
                <w:sz w:val="21"/>
                <w:szCs w:val="21"/>
                <w:lang w:val="en-US" w:eastAsia="zh-CN" w:bidi="ar-SA"/>
              </w:rPr>
              <w:t>目的港口企业盖章：</w:t>
            </w:r>
          </w:p>
          <w:p>
            <w:pPr>
              <w:widowControl w:val="0"/>
              <w:spacing w:after="0" w:line="600" w:lineRule="exact"/>
              <w:ind w:left="0" w:leftChars="0" w:firstLine="0" w:firstLineChars="0"/>
              <w:jc w:val="both"/>
              <w:rPr>
                <w:rFonts w:hint="eastAsia" w:ascii="Calibri" w:hAnsi="Calibri" w:eastAsia="宋体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  <w:p>
            <w:pPr>
              <w:widowControl w:val="0"/>
              <w:spacing w:after="0" w:line="600" w:lineRule="exact"/>
              <w:ind w:left="0" w:leftChars="0" w:firstLine="0" w:firstLineChars="0"/>
              <w:jc w:val="both"/>
              <w:rPr>
                <w:rFonts w:hint="eastAsia" w:ascii="Calibri" w:hAnsi="Calibri" w:eastAsia="宋体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  <w:p>
            <w:pPr>
              <w:widowControl w:val="0"/>
              <w:spacing w:after="0" w:line="600" w:lineRule="exact"/>
              <w:ind w:left="0" w:leftChars="0" w:firstLine="0" w:firstLineChars="0"/>
              <w:jc w:val="both"/>
              <w:rPr>
                <w:rFonts w:ascii="Calibri" w:hAnsi="Calibri" w:eastAsia="宋体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Calibri" w:hAnsi="Calibri" w:eastAsia="宋体" w:cs="仿宋"/>
                <w:color w:val="000000"/>
                <w:kern w:val="2"/>
                <w:sz w:val="21"/>
                <w:szCs w:val="21"/>
                <w:lang w:val="en-US" w:eastAsia="zh-CN" w:bidi="ar-SA"/>
              </w:rPr>
              <w:t xml:space="preserve">             时间：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after="0" w:line="360" w:lineRule="exact"/>
        <w:ind w:left="0" w:leftChars="0" w:firstLine="0" w:firstLineChars="0"/>
        <w:jc w:val="both"/>
        <w:textAlignment w:val="auto"/>
        <w:outlineLvl w:val="2"/>
        <w:rPr>
          <w:rFonts w:hint="eastAsia" w:ascii="Calibri" w:hAnsi="Calibri" w:eastAsia="宋体" w:cs="仿宋"/>
          <w:color w:val="000000"/>
          <w:kern w:val="2"/>
          <w:sz w:val="21"/>
          <w:szCs w:val="21"/>
          <w:lang w:val="en-US" w:eastAsia="zh-CN" w:bidi="ar-SA"/>
        </w:rPr>
      </w:pPr>
      <w:r>
        <w:rPr>
          <w:rFonts w:hint="eastAsia" w:ascii="Calibri" w:hAnsi="Calibri" w:eastAsia="宋体" w:cs="仿宋"/>
          <w:color w:val="000000"/>
          <w:kern w:val="2"/>
          <w:sz w:val="21"/>
          <w:szCs w:val="21"/>
          <w:lang w:val="en-US" w:eastAsia="zh-CN" w:bidi="ar-SA"/>
        </w:rPr>
        <w:t>填报人：                                             填报时间：</w:t>
      </w:r>
    </w:p>
    <w:p>
      <w:pPr>
        <w:pStyle w:val="1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exact"/>
        <w:ind w:left="0"/>
        <w:jc w:val="left"/>
        <w:textAlignment w:val="auto"/>
        <w:rPr>
          <w:rFonts w:hint="eastAsia" w:ascii="Calibri" w:hAnsi="Calibri" w:cs="Times New Roman"/>
          <w:sz w:val="21"/>
          <w:szCs w:val="24"/>
          <w:lang w:val="en-US" w:eastAsia="zh-CN" w:bidi="ar-SA"/>
        </w:rPr>
      </w:pPr>
      <w:r>
        <w:rPr>
          <w:rFonts w:hint="eastAsia" w:ascii="Calibri" w:hAnsi="Calibri" w:cs="Times New Roman"/>
          <w:sz w:val="21"/>
          <w:szCs w:val="24"/>
          <w:lang w:val="en-US" w:eastAsia="zh-CN" w:bidi="ar-SA"/>
        </w:rPr>
        <w:t>注：1.本表按月度填报，包含每箱信息；</w:t>
      </w:r>
    </w:p>
    <w:p>
      <w:pPr>
        <w:pStyle w:val="1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exact"/>
        <w:ind w:left="0"/>
        <w:jc w:val="left"/>
        <w:textAlignment w:val="auto"/>
        <w:rPr>
          <w:rFonts w:hint="eastAsia" w:ascii="Calibri" w:hAnsi="Calibri" w:cs="Times New Roman"/>
          <w:sz w:val="21"/>
          <w:szCs w:val="24"/>
          <w:lang w:val="en-US" w:eastAsia="zh-CN" w:bidi="ar-SA"/>
        </w:rPr>
      </w:pPr>
      <w:r>
        <w:rPr>
          <w:rFonts w:hint="eastAsia" w:cs="仿宋"/>
          <w:color w:val="000000"/>
          <w:sz w:val="21"/>
          <w:szCs w:val="21"/>
          <w:lang w:val="en-US" w:eastAsia="zh-CN" w:bidi="ar-SA"/>
        </w:rPr>
        <w:t xml:space="preserve">    </w:t>
      </w:r>
      <w:r>
        <w:rPr>
          <w:rFonts w:hint="eastAsia" w:ascii="Calibri" w:hAnsi="Calibri" w:cs="Times New Roman"/>
          <w:sz w:val="21"/>
          <w:szCs w:val="24"/>
          <w:lang w:val="en-US" w:eastAsia="zh-CN" w:bidi="ar-SA"/>
        </w:rPr>
        <w:t>2.港口企业要对货主企业填报资料核对无误后盖章确认；</w:t>
      </w:r>
    </w:p>
    <w:p>
      <w:pPr>
        <w:pStyle w:val="1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exact"/>
        <w:ind w:left="630" w:hanging="630" w:hangingChars="300"/>
        <w:jc w:val="left"/>
        <w:textAlignment w:val="auto"/>
        <w:rPr>
          <w:rFonts w:hint="eastAsia" w:ascii="Calibri" w:hAnsi="Calibri" w:cs="Times New Roman"/>
          <w:sz w:val="21"/>
          <w:szCs w:val="24"/>
          <w:lang w:val="en-US" w:eastAsia="zh-CN" w:bidi="ar-SA"/>
        </w:rPr>
      </w:pPr>
      <w:r>
        <w:rPr>
          <w:rFonts w:hint="eastAsia" w:cs="仿宋"/>
          <w:color w:val="000000"/>
          <w:sz w:val="21"/>
          <w:szCs w:val="21"/>
          <w:lang w:val="en-US" w:eastAsia="zh-CN" w:bidi="ar-SA"/>
        </w:rPr>
        <w:t xml:space="preserve">    </w:t>
      </w:r>
      <w:r>
        <w:rPr>
          <w:rFonts w:hint="eastAsia" w:ascii="Calibri" w:hAnsi="Calibri" w:cs="Times New Roman"/>
          <w:sz w:val="21"/>
          <w:szCs w:val="24"/>
          <w:lang w:val="en-US" w:eastAsia="zh-CN" w:bidi="ar-SA"/>
        </w:rPr>
        <w:t>3.此表一式五份，申请人、省交通运输厅、市交通运输局、市财政局、港口所在区县交通运输局各存一份。</w:t>
      </w:r>
    </w:p>
    <w:p>
      <w:pPr>
        <w:pStyle w:val="8"/>
        <w:overflowPunct w:val="0"/>
        <w:spacing w:before="0" w:beforeAutospacing="0" w:after="0" w:afterAutospacing="0" w:line="580" w:lineRule="exact"/>
        <w:ind w:firstLine="0" w:firstLineChars="0"/>
        <w:rPr>
          <w:rFonts w:hint="eastAsia" w:ascii="黑体" w:eastAsia="黑体"/>
          <w:sz w:val="28"/>
          <w:szCs w:val="28"/>
        </w:rPr>
      </w:pPr>
    </w:p>
    <w:sectPr>
      <w:footerReference r:id="rId13" w:type="default"/>
      <w:footerReference r:id="rId14" w:type="even"/>
      <w:pgSz w:w="11906" w:h="16838"/>
      <w:pgMar w:top="1701" w:right="1531" w:bottom="1701" w:left="1531" w:header="851" w:footer="1417" w:gutter="0"/>
      <w:pgNumType w:fmt="decimal"/>
      <w:cols w:space="720" w:num="1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CC"/>
    <w:family w:val="roman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文星简大标宋">
    <w:altName w:val="方正书宋_GBK"/>
    <w:panose1 w:val="02010609000101010101"/>
    <w:charset w:val="86"/>
    <w:family w:val="modern"/>
    <w:pitch w:val="default"/>
    <w:sig w:usb0="00000000" w:usb1="00000000" w:usb2="00000000" w:usb3="00000000" w:csb0="0000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文星简仿宋">
    <w:altName w:val="方正仿宋_GBK"/>
    <w:panose1 w:val="02010609000101010101"/>
    <w:charset w:val="86"/>
    <w:family w:val="modern"/>
    <w:pitch w:val="default"/>
    <w:sig w:usb0="00000000" w:usb1="00000000" w:usb2="00000000" w:usb3="00000000" w:csb0="00000000" w:csb1="00000000"/>
  </w:font>
  <w:font w:name="仿宋">
    <w:altName w:val="方正仿宋_GBK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7" name="文本框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6"/>
                            <w:keepNext w:val="0"/>
                            <w:keepLines w:val="0"/>
                            <w:pageBreakBefore w:val="0"/>
                            <w:widowControl w:val="0"/>
                            <w:kinsoku/>
                            <w:wordWrap/>
                            <w:overflowPunct/>
                            <w:topLinePunct w:val="0"/>
                            <w:autoSpaceDE/>
                            <w:autoSpaceDN/>
                            <w:bidi w:val="0"/>
                            <w:adjustRightInd/>
                            <w:snapToGrid w:val="0"/>
                            <w:ind w:left="210" w:leftChars="100" w:right="210" w:rightChars="100"/>
                            <w:textAlignment w:val="auto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>- 1 -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fals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6"/>
                      <w:keepNext w:val="0"/>
                      <w:keepLines w:val="0"/>
                      <w:pageBreakBefore w:val="0"/>
                      <w:widowControl w:val="0"/>
                      <w:kinsoku/>
                      <w:wordWrap/>
                      <w:overflowPunct/>
                      <w:topLinePunct w:val="0"/>
                      <w:autoSpaceDE/>
                      <w:autoSpaceDN/>
                      <w:bidi w:val="0"/>
                      <w:adjustRightInd/>
                      <w:snapToGrid w:val="0"/>
                      <w:ind w:left="210" w:leftChars="100" w:right="210" w:rightChars="100"/>
                      <w:textAlignment w:val="auto"/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>- 1 -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ind w:right="360" w:firstLine="360"/>
    </w:pPr>
  </w:p>
</w:ftr>
</file>

<file path=word/footer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framePr w:wrap="around" w:vAnchor="text" w:hAnchor="margin" w:xAlign="outside" w:y="1"/>
      <w:rPr>
        <w:rStyle w:val="11"/>
      </w:rPr>
    </w:pPr>
    <w:r>
      <w:fldChar w:fldCharType="begin"/>
    </w:r>
    <w:r>
      <w:rPr>
        <w:rStyle w:val="11"/>
      </w:rPr>
      <w:instrText xml:space="preserve">PAGE  </w:instrText>
    </w:r>
    <w:r>
      <w:fldChar w:fldCharType="end"/>
    </w:r>
  </w:p>
  <w:p>
    <w:pPr>
      <w:pStyle w:val="6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widowControl w:val="0"/>
      <w:snapToGrid w:val="0"/>
      <w:jc w:val="left"/>
      <w:rPr>
        <w:rFonts w:ascii="Calibri" w:hAnsi="Calibri" w:eastAsia="宋体" w:cs="宋体"/>
        <w:kern w:val="2"/>
        <w:sz w:val="18"/>
        <w:szCs w:val="24"/>
        <w:lang w:val="en-US" w:eastAsia="zh-CN" w:bidi="ar-SA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8" name="文本框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6"/>
                            <w:keepNext w:val="0"/>
                            <w:keepLines w:val="0"/>
                            <w:pageBreakBefore w:val="0"/>
                            <w:widowControl w:val="0"/>
                            <w:kinsoku/>
                            <w:wordWrap/>
                            <w:overflowPunct/>
                            <w:topLinePunct w:val="0"/>
                            <w:autoSpaceDE/>
                            <w:autoSpaceDN/>
                            <w:bidi w:val="0"/>
                            <w:adjustRightInd/>
                            <w:snapToGrid w:val="0"/>
                            <w:ind w:left="210" w:leftChars="100" w:right="210" w:rightChars="100"/>
                            <w:textAlignment w:val="auto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>16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fals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1312;mso-width-relative:page;mso-height-relative:page;" filled="f" stroked="f" coordsize="21600,21600" o:gfxdata="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FgAAAGRycy9QSwEC&#10;FAAUAAAACACHTuJAzql5uc8AAAAFAQAADwAAAAAAAAABACAAAAA4AAAAZHJzL2Rvd25yZXYueG1s&#10;UEsBAhQAFAAAAAgAh07iQLpRXvmyAQAAUgMAAA4AAAAAAAAAAQAgAAAANAEAAGRycy9lMm9Eb2Mu&#10;eG1sUEsFBgAAAAAGAAYAWQEAAFg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6"/>
                      <w:keepNext w:val="0"/>
                      <w:keepLines w:val="0"/>
                      <w:pageBreakBefore w:val="0"/>
                      <w:widowControl w:val="0"/>
                      <w:kinsoku/>
                      <w:wordWrap/>
                      <w:overflowPunct/>
                      <w:topLinePunct w:val="0"/>
                      <w:autoSpaceDE/>
                      <w:autoSpaceDN/>
                      <w:bidi w:val="0"/>
                      <w:adjustRightInd/>
                      <w:snapToGrid w:val="0"/>
                      <w:ind w:left="210" w:leftChars="100" w:right="210" w:rightChars="100"/>
                      <w:textAlignment w:val="auto"/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>16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widowControl w:val="0"/>
      <w:snapToGrid w:val="0"/>
      <w:jc w:val="left"/>
      <w:rPr>
        <w:rFonts w:ascii="Calibri" w:hAnsi="Calibri" w:eastAsia="宋体" w:cs="宋体"/>
        <w:kern w:val="2"/>
        <w:sz w:val="18"/>
        <w:szCs w:val="24"/>
        <w:lang w:val="en-US" w:eastAsia="zh-CN" w:bidi="ar-SA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9" name="文本框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6"/>
                            <w:keepNext w:val="0"/>
                            <w:keepLines w:val="0"/>
                            <w:pageBreakBefore w:val="0"/>
                            <w:widowControl w:val="0"/>
                            <w:kinsoku/>
                            <w:wordWrap/>
                            <w:overflowPunct/>
                            <w:topLinePunct w:val="0"/>
                            <w:autoSpaceDE/>
                            <w:autoSpaceDN/>
                            <w:bidi w:val="0"/>
                            <w:adjustRightInd/>
                            <w:snapToGrid w:val="0"/>
                            <w:ind w:left="210" w:leftChars="100" w:right="210" w:rightChars="100"/>
                            <w:textAlignment w:val="auto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>3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fals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2336;mso-width-relative:page;mso-height-relative:page;" filled="f" stroked="f" coordsize="21600,21600" o:gfxdata="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6"/>
                      <w:keepNext w:val="0"/>
                      <w:keepLines w:val="0"/>
                      <w:pageBreakBefore w:val="0"/>
                      <w:widowControl w:val="0"/>
                      <w:kinsoku/>
                      <w:wordWrap/>
                      <w:overflowPunct/>
                      <w:topLinePunct w:val="0"/>
                      <w:autoSpaceDE/>
                      <w:autoSpaceDN/>
                      <w:bidi w:val="0"/>
                      <w:adjustRightInd/>
                      <w:snapToGrid w:val="0"/>
                      <w:ind w:left="210" w:leftChars="100" w:right="210" w:rightChars="100"/>
                      <w:textAlignment w:val="auto"/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>3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widowControl w:val="0"/>
      <w:snapToGrid w:val="0"/>
      <w:jc w:val="left"/>
      <w:rPr>
        <w:rFonts w:ascii="Calibri" w:hAnsi="Calibri" w:eastAsia="宋体" w:cs="宋体"/>
        <w:kern w:val="2"/>
        <w:sz w:val="18"/>
        <w:szCs w:val="24"/>
        <w:lang w:val="en-US" w:eastAsia="zh-CN" w:bidi="ar-SA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7052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0" name="文本框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6"/>
                            <w:keepNext w:val="0"/>
                            <w:keepLines w:val="0"/>
                            <w:pageBreakBefore w:val="0"/>
                            <w:widowControl w:val="0"/>
                            <w:kinsoku/>
                            <w:wordWrap/>
                            <w:overflowPunct/>
                            <w:topLinePunct w:val="0"/>
                            <w:autoSpaceDE/>
                            <w:autoSpaceDN/>
                            <w:bidi w:val="0"/>
                            <w:adjustRightInd/>
                            <w:snapToGrid w:val="0"/>
                            <w:ind w:left="210" w:leftChars="100" w:right="210" w:rightChars="100"/>
                            <w:textAlignment w:val="auto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>3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fals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70528;mso-width-relative:page;mso-height-relative:page;" filled="f" stroked="f" coordsize="21600,21600" o:gfxdata="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6"/>
                      <w:keepNext w:val="0"/>
                      <w:keepLines w:val="0"/>
                      <w:pageBreakBefore w:val="0"/>
                      <w:widowControl w:val="0"/>
                      <w:kinsoku/>
                      <w:wordWrap/>
                      <w:overflowPunct/>
                      <w:topLinePunct w:val="0"/>
                      <w:autoSpaceDE/>
                      <w:autoSpaceDN/>
                      <w:bidi w:val="0"/>
                      <w:adjustRightInd/>
                      <w:snapToGrid w:val="0"/>
                      <w:ind w:left="210" w:leftChars="100" w:right="210" w:rightChars="100"/>
                      <w:textAlignment w:val="auto"/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>3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ind w:right="360" w:firstLine="360"/>
    </w:pPr>
    <w:r>
      <w:rPr>
        <w:sz w:val="18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1" name="文本框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6"/>
                            <w:keepNext w:val="0"/>
                            <w:keepLines w:val="0"/>
                            <w:pageBreakBefore w:val="0"/>
                            <w:widowControl w:val="0"/>
                            <w:kinsoku/>
                            <w:wordWrap/>
                            <w:overflowPunct/>
                            <w:topLinePunct w:val="0"/>
                            <w:autoSpaceDE/>
                            <w:autoSpaceDN/>
                            <w:bidi w:val="0"/>
                            <w:adjustRightInd/>
                            <w:snapToGrid w:val="0"/>
                            <w:ind w:left="210" w:leftChars="100" w:right="210" w:rightChars="100"/>
                            <w:jc w:val="center"/>
                            <w:textAlignment w:val="auto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>5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fals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3360;mso-width-relative:page;mso-height-relative:page;" filled="f" stroked="f" coordsize="21600,21600" o:gfxdata="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6"/>
                      <w:keepNext w:val="0"/>
                      <w:keepLines w:val="0"/>
                      <w:pageBreakBefore w:val="0"/>
                      <w:widowControl w:val="0"/>
                      <w:kinsoku/>
                      <w:wordWrap/>
                      <w:overflowPunct/>
                      <w:topLinePunct w:val="0"/>
                      <w:autoSpaceDE/>
                      <w:autoSpaceDN/>
                      <w:bidi w:val="0"/>
                      <w:adjustRightInd/>
                      <w:snapToGrid w:val="0"/>
                      <w:ind w:left="210" w:leftChars="100" w:right="210" w:rightChars="100"/>
                      <w:jc w:val="center"/>
                      <w:textAlignment w:val="auto"/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>5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ind w:right="360" w:firstLine="360"/>
    </w:pPr>
    <w:r>
      <w:rPr>
        <w:sz w:val="18"/>
      </w:rP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2" name="文本框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6"/>
                            <w:keepNext w:val="0"/>
                            <w:keepLines w:val="0"/>
                            <w:pageBreakBefore w:val="0"/>
                            <w:widowControl w:val="0"/>
                            <w:kinsoku/>
                            <w:wordWrap/>
                            <w:overflowPunct/>
                            <w:topLinePunct w:val="0"/>
                            <w:autoSpaceDE/>
                            <w:autoSpaceDN/>
                            <w:bidi w:val="0"/>
                            <w:adjustRightInd/>
                            <w:snapToGrid w:val="0"/>
                            <w:ind w:left="210" w:leftChars="100" w:right="210" w:rightChars="100"/>
                            <w:textAlignment w:val="auto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>6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fals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4384;mso-width-relative:page;mso-height-relative:page;" filled="f" stroked="f" coordsize="21600,21600" o:gfxdata="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6"/>
                      <w:keepNext w:val="0"/>
                      <w:keepLines w:val="0"/>
                      <w:pageBreakBefore w:val="0"/>
                      <w:widowControl w:val="0"/>
                      <w:kinsoku/>
                      <w:wordWrap/>
                      <w:overflowPunct/>
                      <w:topLinePunct w:val="0"/>
                      <w:autoSpaceDE/>
                      <w:autoSpaceDN/>
                      <w:bidi w:val="0"/>
                      <w:adjustRightInd/>
                      <w:snapToGrid w:val="0"/>
                      <w:ind w:left="210" w:leftChars="100" w:right="210" w:rightChars="100"/>
                      <w:textAlignment w:val="auto"/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>6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ind w:right="360" w:firstLine="360"/>
    </w:pPr>
    <w:r>
      <w:rPr>
        <w:sz w:val="18"/>
      </w:rPr>
      <mc:AlternateContent>
        <mc:Choice Requires="wps">
          <w:drawing>
            <wp:anchor distT="0" distB="0" distL="114300" distR="114300" simplePos="0" relativeHeight="251666432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3" name="文本框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6"/>
                            <w:jc w:val="center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>5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fals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6432;mso-width-relative:page;mso-height-relative:page;" filled="f" stroked="f" coordsize="21600,21600" o:gfxdata="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6"/>
                      <w:jc w:val="center"/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>5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ind w:right="360" w:firstLine="360"/>
    </w:pPr>
    <w:r>
      <w:rPr>
        <w:sz w:val="18"/>
      </w:rPr>
      <mc:AlternateContent>
        <mc:Choice Requires="wps">
          <w:drawing>
            <wp:anchor distT="0" distB="0" distL="114300" distR="114300" simplePos="0" relativeHeight="251667456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4" name="文本框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6"/>
                            <w:keepNext w:val="0"/>
                            <w:keepLines w:val="0"/>
                            <w:pageBreakBefore w:val="0"/>
                            <w:widowControl w:val="0"/>
                            <w:kinsoku/>
                            <w:wordWrap/>
                            <w:overflowPunct/>
                            <w:topLinePunct w:val="0"/>
                            <w:autoSpaceDE/>
                            <w:autoSpaceDN/>
                            <w:bidi w:val="0"/>
                            <w:adjustRightInd/>
                            <w:snapToGrid w:val="0"/>
                            <w:ind w:left="210" w:leftChars="100" w:right="210" w:rightChars="100"/>
                            <w:textAlignment w:val="auto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>6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fals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7456;mso-width-relative:page;mso-height-relative:page;" filled="f" stroked="f" coordsize="21600,21600" o:gfxdata="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6"/>
                      <w:keepNext w:val="0"/>
                      <w:keepLines w:val="0"/>
                      <w:pageBreakBefore w:val="0"/>
                      <w:widowControl w:val="0"/>
                      <w:kinsoku/>
                      <w:wordWrap/>
                      <w:overflowPunct/>
                      <w:topLinePunct w:val="0"/>
                      <w:autoSpaceDE/>
                      <w:autoSpaceDN/>
                      <w:bidi w:val="0"/>
                      <w:adjustRightInd/>
                      <w:snapToGrid w:val="0"/>
                      <w:ind w:left="210" w:leftChars="100" w:right="210" w:rightChars="100"/>
                      <w:textAlignment w:val="auto"/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>6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ind w:right="360" w:firstLine="360"/>
    </w:pPr>
    <w:r>
      <w:rPr>
        <w:sz w:val="18"/>
      </w:rPr>
      <mc:AlternateContent>
        <mc:Choice Requires="wps">
          <w:drawing>
            <wp:anchor distT="0" distB="0" distL="114300" distR="114300" simplePos="0" relativeHeight="25166540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5" name="文本框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6"/>
                            <w:keepNext w:val="0"/>
                            <w:keepLines w:val="0"/>
                            <w:pageBreakBefore w:val="0"/>
                            <w:widowControl w:val="0"/>
                            <w:kinsoku/>
                            <w:wordWrap/>
                            <w:overflowPunct/>
                            <w:topLinePunct w:val="0"/>
                            <w:autoSpaceDE/>
                            <w:autoSpaceDN/>
                            <w:bidi w:val="0"/>
                            <w:adjustRightInd/>
                            <w:snapToGrid w:val="0"/>
                            <w:ind w:left="210" w:leftChars="100" w:right="210" w:rightChars="100"/>
                            <w:jc w:val="center"/>
                            <w:textAlignment w:val="auto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>5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fals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5408;mso-width-relative:page;mso-height-relative:page;" filled="f" stroked="f" coordsize="21600,21600" o:gfxdata="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6"/>
                      <w:keepNext w:val="0"/>
                      <w:keepLines w:val="0"/>
                      <w:pageBreakBefore w:val="0"/>
                      <w:widowControl w:val="0"/>
                      <w:kinsoku/>
                      <w:wordWrap/>
                      <w:overflowPunct/>
                      <w:topLinePunct w:val="0"/>
                      <w:autoSpaceDE/>
                      <w:autoSpaceDN/>
                      <w:bidi w:val="0"/>
                      <w:adjustRightInd/>
                      <w:snapToGrid w:val="0"/>
                      <w:ind w:left="210" w:leftChars="100" w:right="210" w:rightChars="100"/>
                      <w:jc w:val="center"/>
                      <w:textAlignment w:val="auto"/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>5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true"/>
  <w:bordersDoNotSurroundFooter w:val="true"/>
  <w:doNotTrackMoves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djNTljMDBlMjVlZmQzNTk5ZWY3ZTBmMDJkYmNmMWQifQ=="/>
  </w:docVars>
  <w:rsids>
    <w:rsidRoot w:val="0030601E"/>
    <w:rsid w:val="00032AD2"/>
    <w:rsid w:val="00074071"/>
    <w:rsid w:val="000C05C5"/>
    <w:rsid w:val="00123986"/>
    <w:rsid w:val="002765B1"/>
    <w:rsid w:val="00286613"/>
    <w:rsid w:val="0030601E"/>
    <w:rsid w:val="00310C20"/>
    <w:rsid w:val="004706F9"/>
    <w:rsid w:val="00503043"/>
    <w:rsid w:val="00504102"/>
    <w:rsid w:val="00534BD9"/>
    <w:rsid w:val="00652A7C"/>
    <w:rsid w:val="006D3330"/>
    <w:rsid w:val="007029AE"/>
    <w:rsid w:val="00784013"/>
    <w:rsid w:val="007D000F"/>
    <w:rsid w:val="007E0650"/>
    <w:rsid w:val="007F4FA3"/>
    <w:rsid w:val="008A61C1"/>
    <w:rsid w:val="008B2E5F"/>
    <w:rsid w:val="008F47DA"/>
    <w:rsid w:val="00945AE3"/>
    <w:rsid w:val="009A1922"/>
    <w:rsid w:val="00A650E1"/>
    <w:rsid w:val="00AB3FC5"/>
    <w:rsid w:val="00B80CBC"/>
    <w:rsid w:val="00CD0FC4"/>
    <w:rsid w:val="00CD6340"/>
    <w:rsid w:val="00CF4693"/>
    <w:rsid w:val="00D141A1"/>
    <w:rsid w:val="00D5508A"/>
    <w:rsid w:val="00DB32CC"/>
    <w:rsid w:val="00DE628F"/>
    <w:rsid w:val="00E16704"/>
    <w:rsid w:val="00E952D8"/>
    <w:rsid w:val="00EB7047"/>
    <w:rsid w:val="00EC3DF6"/>
    <w:rsid w:val="00F2447D"/>
    <w:rsid w:val="00F24E9B"/>
    <w:rsid w:val="00F76320"/>
    <w:rsid w:val="00F94A95"/>
    <w:rsid w:val="00FE1A26"/>
    <w:rsid w:val="104323B4"/>
    <w:rsid w:val="1CA36315"/>
    <w:rsid w:val="238F0998"/>
    <w:rsid w:val="260763BC"/>
    <w:rsid w:val="39BA36DD"/>
    <w:rsid w:val="39F437A5"/>
    <w:rsid w:val="3A353B6A"/>
    <w:rsid w:val="3CB75F1B"/>
    <w:rsid w:val="3DA00DFA"/>
    <w:rsid w:val="3E4E46A1"/>
    <w:rsid w:val="50DB6ED1"/>
    <w:rsid w:val="56266224"/>
    <w:rsid w:val="5C0C341B"/>
    <w:rsid w:val="5FF5FCE5"/>
    <w:rsid w:val="648438EA"/>
    <w:rsid w:val="677FE40A"/>
    <w:rsid w:val="6A3226C7"/>
    <w:rsid w:val="6C3F391D"/>
    <w:rsid w:val="6C9F5850"/>
    <w:rsid w:val="6ECC70ED"/>
    <w:rsid w:val="6F5B2C15"/>
    <w:rsid w:val="6FAFD541"/>
    <w:rsid w:val="70A5040A"/>
    <w:rsid w:val="766B04E9"/>
    <w:rsid w:val="792FA03B"/>
    <w:rsid w:val="79991BFF"/>
    <w:rsid w:val="7AC34B0C"/>
    <w:rsid w:val="7B7BE0DB"/>
    <w:rsid w:val="7D5C0BFA"/>
    <w:rsid w:val="7FBF4324"/>
    <w:rsid w:val="CF7CEAA2"/>
    <w:rsid w:val="DBDF624C"/>
    <w:rsid w:val="DFF7E338"/>
    <w:rsid w:val="EDEDD63A"/>
    <w:rsid w:val="F3FF2D77"/>
    <w:rsid w:val="FAF2186B"/>
    <w:rsid w:val="FB6FA10B"/>
    <w:rsid w:val="FC7C2F2A"/>
    <w:rsid w:val="FE7219BD"/>
    <w:rsid w:val="FF6C2F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39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c 1"/>
    <w:basedOn w:val="1"/>
    <w:next w:val="1"/>
    <w:qFormat/>
    <w:uiPriority w:val="39"/>
    <w:pPr>
      <w:widowControl/>
      <w:tabs>
        <w:tab w:val="right" w:leader="dot" w:pos="9118"/>
      </w:tabs>
      <w:spacing w:beforeLines="50" w:afterLines="50"/>
      <w:ind w:hanging="200" w:hangingChars="200"/>
    </w:pPr>
  </w:style>
  <w:style w:type="paragraph" w:styleId="3">
    <w:name w:val="Body Text Indent"/>
    <w:basedOn w:val="1"/>
    <w:qFormat/>
    <w:uiPriority w:val="0"/>
    <w:pPr>
      <w:spacing w:after="120"/>
      <w:ind w:left="420" w:leftChars="200"/>
    </w:pPr>
  </w:style>
  <w:style w:type="paragraph" w:styleId="4">
    <w:name w:val="Plain Text"/>
    <w:basedOn w:val="1"/>
    <w:qFormat/>
    <w:uiPriority w:val="0"/>
    <w:rPr>
      <w:rFonts w:ascii="宋体" w:hAnsi="Courier New" w:cs="文星简大标宋"/>
      <w:szCs w:val="21"/>
    </w:rPr>
  </w:style>
  <w:style w:type="paragraph" w:styleId="5">
    <w:name w:val="Balloon Text"/>
    <w:basedOn w:val="1"/>
    <w:link w:val="12"/>
    <w:qFormat/>
    <w:uiPriority w:val="0"/>
    <w:rPr>
      <w:sz w:val="18"/>
      <w:szCs w:val="18"/>
    </w:r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Body Text First Indent 2"/>
    <w:basedOn w:val="3"/>
    <w:qFormat/>
    <w:uiPriority w:val="0"/>
    <w:pPr>
      <w:spacing w:before="100" w:beforeAutospacing="1" w:after="100" w:afterAutospacing="1" w:line="600" w:lineRule="exact"/>
      <w:ind w:left="0" w:leftChars="0" w:firstLine="880" w:firstLineChars="200"/>
    </w:pPr>
    <w:rPr>
      <w:rFonts w:eastAsia="仿宋_GB2312"/>
      <w:sz w:val="32"/>
      <w:szCs w:val="32"/>
    </w:rPr>
  </w:style>
  <w:style w:type="character" w:styleId="11">
    <w:name w:val="page number"/>
    <w:basedOn w:val="10"/>
    <w:qFormat/>
    <w:uiPriority w:val="0"/>
  </w:style>
  <w:style w:type="character" w:customStyle="1" w:styleId="12">
    <w:name w:val="批注框文本 Char"/>
    <w:basedOn w:val="10"/>
    <w:link w:val="5"/>
    <w:qFormat/>
    <w:uiPriority w:val="0"/>
    <w:rPr>
      <w:kern w:val="2"/>
      <w:sz w:val="18"/>
      <w:szCs w:val="18"/>
    </w:rPr>
  </w:style>
  <w:style w:type="paragraph" w:customStyle="1" w:styleId="13">
    <w:name w:val="样式1"/>
    <w:basedOn w:val="1"/>
    <w:qFormat/>
    <w:uiPriority w:val="0"/>
    <w:pPr>
      <w:spacing w:line="600" w:lineRule="atLeast"/>
    </w:pPr>
    <w:rPr>
      <w:rFonts w:eastAsia="文星简仿宋"/>
      <w:sz w:val="32"/>
      <w:szCs w:val="20"/>
    </w:rPr>
  </w:style>
  <w:style w:type="paragraph" w:customStyle="1" w:styleId="14">
    <w:name w:val="Default"/>
    <w:basedOn w:val="1"/>
    <w:qFormat/>
    <w:uiPriority w:val="0"/>
    <w:pPr>
      <w:autoSpaceDE w:val="0"/>
      <w:autoSpaceDN w:val="0"/>
      <w:adjustRightInd w:val="0"/>
      <w:jc w:val="left"/>
    </w:pPr>
    <w:rPr>
      <w:rFonts w:ascii="仿宋_GB2312" w:hAnsi="仿宋_GB2312" w:cs="宋体"/>
      <w:color w:val="000000"/>
      <w:kern w:val="0"/>
      <w:sz w:val="24"/>
      <w:lang w:bidi="ar-SA"/>
    </w:rPr>
  </w:style>
  <w:style w:type="paragraph" w:customStyle="1" w:styleId="15">
    <w:name w:val="Body text|1"/>
    <w:basedOn w:val="1"/>
    <w:qFormat/>
    <w:uiPriority w:val="0"/>
    <w:pPr>
      <w:spacing w:line="442" w:lineRule="auto"/>
      <w:ind w:firstLine="400"/>
    </w:pPr>
    <w:rPr>
      <w:rFonts w:ascii="宋体" w:hAnsi="宋体" w:eastAsia="宋体" w:cs="宋体"/>
      <w:sz w:val="28"/>
      <w:szCs w:val="28"/>
      <w:lang w:val="zh-TW" w:eastAsia="zh-TW" w:bidi="zh-TW"/>
    </w:rPr>
  </w:style>
  <w:style w:type="paragraph" w:customStyle="1" w:styleId="16">
    <w:name w:val="Table caption|1"/>
    <w:basedOn w:val="1"/>
    <w:qFormat/>
    <w:uiPriority w:val="0"/>
    <w:pPr>
      <w:spacing w:line="290" w:lineRule="auto"/>
      <w:ind w:left="310"/>
    </w:pPr>
    <w:rPr>
      <w:rFonts w:ascii="宋体" w:hAnsi="宋体" w:eastAsia="宋体" w:cs="宋体"/>
      <w:sz w:val="20"/>
      <w:szCs w:val="20"/>
      <w:lang w:val="zh-TW" w:eastAsia="zh-TW" w:bidi="zh-TW"/>
    </w:rPr>
  </w:style>
  <w:style w:type="character" w:customStyle="1" w:styleId="17">
    <w:name w:val="font31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6.xml"/><Relationship Id="rId8" Type="http://schemas.openxmlformats.org/officeDocument/2006/relationships/footer" Target="footer5.xml"/><Relationship Id="rId7" Type="http://schemas.openxmlformats.org/officeDocument/2006/relationships/header" Target="header1.xml"/><Relationship Id="rId6" Type="http://schemas.openxmlformats.org/officeDocument/2006/relationships/footer" Target="footer4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7" Type="http://schemas.openxmlformats.org/officeDocument/2006/relationships/fontTable" Target="fontTable.xml"/><Relationship Id="rId16" Type="http://schemas.openxmlformats.org/officeDocument/2006/relationships/customXml" Target="../customXml/item1.xml"/><Relationship Id="rId15" Type="http://schemas.openxmlformats.org/officeDocument/2006/relationships/theme" Target="theme/theme1.xml"/><Relationship Id="rId14" Type="http://schemas.openxmlformats.org/officeDocument/2006/relationships/footer" Target="footer11.xml"/><Relationship Id="rId13" Type="http://schemas.openxmlformats.org/officeDocument/2006/relationships/footer" Target="footer10.xml"/><Relationship Id="rId12" Type="http://schemas.openxmlformats.org/officeDocument/2006/relationships/footer" Target="footer9.xml"/><Relationship Id="rId11" Type="http://schemas.openxmlformats.org/officeDocument/2006/relationships/footer" Target="footer8.xml"/><Relationship Id="rId10" Type="http://schemas.openxmlformats.org/officeDocument/2006/relationships/footer" Target="footer7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beelink</Company>
  <Pages>24</Pages>
  <Words>7782</Words>
  <Characters>8162</Characters>
  <Lines>21</Lines>
  <Paragraphs>6</Paragraphs>
  <TotalTime>0</TotalTime>
  <ScaleCrop>false</ScaleCrop>
  <LinksUpToDate>false</LinksUpToDate>
  <CharactersWithSpaces>9144</CharactersWithSpaces>
  <Application>WPS Office_11.8.2.9831_F1E327BC-269C-435d-A152-05C5408002CA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2021-01-11T02:32:00Z</dcterms:created>
  <dc:creator>刘冰</dc:creator>
  <cp:lastModifiedBy>user</cp:lastModifiedBy>
  <dcterms:modified xsi:type="dcterms:W3CDTF">2024-05-22T14:54:57Z</dcterms:modified>
  <dc:title>山东省财政厅文件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2052-11.8.2.9831</vt:lpwstr>
  </property>
  <property fmtid="{D5CDD505-2E9C-101B-9397-08002B2CF9AE}" pid="3" name="ICV">
    <vt:lpwstr>DEEF845EB70F46BD9BDBE8EB16269091</vt:lpwstr>
  </property>
</Properties>
</file>