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B61B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 w14:paraId="41880E38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山东省地方标准反馈单</w:t>
      </w:r>
    </w:p>
    <w:p w14:paraId="6F31C399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地方标准名称：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eastAsia="仿宋_GB2312" w:cs="仿宋_GB2312"/>
          <w:sz w:val="31"/>
          <w:szCs w:val="31"/>
          <w:u w:val="single"/>
        </w:rPr>
        <w:t>内河闸控航道通航技术指南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</w:p>
    <w:p w14:paraId="58A6E068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（如有请填写，并加盖公章）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p w14:paraId="2F84320F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反馈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人：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7"/>
        <w:gridCol w:w="2298"/>
        <w:gridCol w:w="2834"/>
        <w:gridCol w:w="731"/>
      </w:tblGrid>
      <w:tr w14:paraId="30C7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0CFCDC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标准意见反馈表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29CB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 w14:paraId="33B7CF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7" w:type="dxa"/>
            <w:vAlign w:val="center"/>
          </w:tcPr>
          <w:p w14:paraId="23D78B3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标准章条号</w:t>
            </w:r>
          </w:p>
        </w:tc>
        <w:tc>
          <w:tcPr>
            <w:tcW w:w="2298" w:type="dxa"/>
            <w:vAlign w:val="center"/>
          </w:tcPr>
          <w:p w14:paraId="172355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34" w:type="dxa"/>
            <w:vAlign w:val="center"/>
          </w:tcPr>
          <w:p w14:paraId="7BB068E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提出意见的理论依据</w:t>
            </w:r>
          </w:p>
        </w:tc>
        <w:tc>
          <w:tcPr>
            <w:tcW w:w="731" w:type="dxa"/>
            <w:vAlign w:val="center"/>
          </w:tcPr>
          <w:p w14:paraId="28963F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3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2475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7" w:type="dxa"/>
          </w:tcPr>
          <w:p w14:paraId="170F845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24CB576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524B140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3AE04739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EB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544A22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7" w:type="dxa"/>
          </w:tcPr>
          <w:p w14:paraId="637C602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596EB306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0ADDB3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20F4F72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60916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7" w:type="dxa"/>
          </w:tcPr>
          <w:p w14:paraId="020F4CF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62D39AA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6CAFF3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589D6DEC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6AD808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47" w:type="dxa"/>
          </w:tcPr>
          <w:p w14:paraId="69048028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7AD3C2C0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56AADA4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6986C10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 w14:paraId="7907F3FF">
            <w:pPr>
              <w:autoSpaceDE w:val="0"/>
              <w:autoSpaceDN w:val="0"/>
              <w:spacing w:after="0" w:line="360" w:lineRule="auto"/>
              <w:jc w:val="left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5421BB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公平竞争审查</w:t>
            </w:r>
            <w:r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0D6A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522" w:type="dxa"/>
            <w:gridSpan w:val="5"/>
          </w:tcPr>
          <w:p w14:paraId="5D95AC92">
            <w:pPr>
              <w:autoSpaceDE w:val="0"/>
              <w:autoSpaceDN w:val="0"/>
              <w:spacing w:after="0" w:line="360" w:lineRule="auto"/>
              <w:jc w:val="both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您认为是否存在违反公平竞争要求的情况。</w:t>
            </w:r>
          </w:p>
          <w:p w14:paraId="72DBD0F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</w:p>
          <w:p w14:paraId="6028AE4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default" w:ascii="黑体" w:hAnsi="Calibri" w:eastAsia="黑体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Calibri" w:hAnsi="Calibri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2E9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22" w:type="dxa"/>
            <w:gridSpan w:val="5"/>
          </w:tcPr>
          <w:p w14:paraId="724DACDC">
            <w:pPr>
              <w:autoSpaceDE w:val="0"/>
              <w:autoSpaceDN w:val="0"/>
              <w:spacing w:after="0" w:line="360" w:lineRule="auto"/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  <w:p w14:paraId="23A1570D">
            <w:pPr>
              <w:autoSpaceDE w:val="0"/>
              <w:autoSpaceDN w:val="0"/>
              <w:spacing w:after="0" w:line="360" w:lineRule="auto"/>
              <w:ind w:firstLine="5600" w:firstLineChars="2000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年      月     日</w:t>
            </w:r>
          </w:p>
        </w:tc>
      </w:tr>
    </w:tbl>
    <w:p w14:paraId="7DF9385E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CEF"/>
    <w:rsid w:val="061439B5"/>
    <w:rsid w:val="076F24D6"/>
    <w:rsid w:val="12F17558"/>
    <w:rsid w:val="12F73EC0"/>
    <w:rsid w:val="1582711A"/>
    <w:rsid w:val="17087373"/>
    <w:rsid w:val="1F2E1757"/>
    <w:rsid w:val="2A8F6D4E"/>
    <w:rsid w:val="2C442DD2"/>
    <w:rsid w:val="2E254102"/>
    <w:rsid w:val="300C557A"/>
    <w:rsid w:val="300F6AAA"/>
    <w:rsid w:val="39E11825"/>
    <w:rsid w:val="3FF04570"/>
    <w:rsid w:val="42132798"/>
    <w:rsid w:val="45B93656"/>
    <w:rsid w:val="45E6520F"/>
    <w:rsid w:val="52CF44B9"/>
    <w:rsid w:val="57707319"/>
    <w:rsid w:val="58E6430A"/>
    <w:rsid w:val="59527DFC"/>
    <w:rsid w:val="5BE93872"/>
    <w:rsid w:val="67202D1E"/>
    <w:rsid w:val="685D0556"/>
    <w:rsid w:val="6C1D31AD"/>
    <w:rsid w:val="6D32664B"/>
    <w:rsid w:val="754206C3"/>
    <w:rsid w:val="7D0D7808"/>
    <w:rsid w:val="7E3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eastAsia="仿宋_GB2312" w:cs="仿宋_GB2312" w:asciiTheme="minorAscii" w:hAnsiTheme="minorAscii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="260" w:beforeAutospacing="0" w:after="260" w:afterAutospacing="0" w:line="36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6">
    <w:name w:val="Body Text First Indent 2"/>
    <w:basedOn w:val="7"/>
    <w:next w:val="1"/>
    <w:qFormat/>
    <w:uiPriority w:val="0"/>
  </w:style>
  <w:style w:type="paragraph" w:styleId="7">
    <w:name w:val="Body Text Indent"/>
    <w:basedOn w:val="1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0</Lines>
  <Paragraphs>0</Paragraphs>
  <TotalTime>0</TotalTime>
  <ScaleCrop>false</ScaleCrop>
  <LinksUpToDate>false</LinksUpToDate>
  <CharactersWithSpaces>369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tiangua</dc:creator>
  <cp:lastModifiedBy>711911215</cp:lastModifiedBy>
  <dcterms:modified xsi:type="dcterms:W3CDTF">2026-03-31T02:42:31Z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6D9FD1435BC84F2680ED8E49CFCE56B5_13</vt:lpwstr>
  </property>
  <property fmtid="{D5CDD505-2E9C-101B-9397-08002B2CF9AE}" pid="4" name="KSOTemplateDocerSaveRecord">
    <vt:lpwstr>eyJoZGlkIjoiOTBjMzQ0ZjI0N2RmMDIxOTY3NzNlNzQ4MzhhN2NhNzIiLCJ1c2VySWQiOiI3MTE5MTEyMTUifQ==</vt:lpwstr>
  </property>
</Properties>
</file>