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在职人员单位同意应聘介绍信</w:t>
      </w:r>
    </w:p>
    <w:p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我单位同意×××同志报考山东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</w:t>
      </w:r>
      <w:r>
        <w:rPr>
          <w:rFonts w:hint="eastAsia" w:ascii="仿宋_GB2312" w:eastAsia="仿宋_GB2312"/>
          <w:sz w:val="32"/>
          <w:szCs w:val="32"/>
          <w:lang w:eastAsia="zh-CN"/>
        </w:rPr>
        <w:t>交通运输厅工程建设事务中心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年公开招聘×××岗位。我单位性质属于：□党政机关、</w:t>
      </w:r>
      <w:r>
        <w:rPr>
          <w:rFonts w:hint="eastAsia" w:ascii="仿宋_GB2312" w:eastAsia="仿宋_GB2312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  <w:lang w:eastAsia="zh-CN"/>
        </w:rPr>
        <w:t>事业单位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>科研院所、□国有企业、□其他，具有人员调动管理权限。</w:t>
      </w:r>
    </w:p>
    <w:p>
      <w:pPr>
        <w:adjustRightInd w:val="0"/>
        <w:snapToGrid w:val="0"/>
        <w:spacing w:line="579" w:lineRule="exact"/>
        <w:ind w:firstLine="70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pacing w:val="8"/>
          <w:sz w:val="32"/>
          <w:szCs w:val="32"/>
        </w:rPr>
        <w:t>该同志</w:t>
      </w:r>
      <w:r>
        <w:rPr>
          <w:rFonts w:hint="eastAsia" w:ascii="仿宋_GB2312" w:eastAsia="仿宋_GB2312"/>
          <w:sz w:val="32"/>
          <w:szCs w:val="32"/>
        </w:rPr>
        <w:t>政治坚定、对党忠诚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人事档案材料齐备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能开展有效政治考察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>。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如果该同志被贵单位录用，我们将严格按规定配合办理其工作调</w:t>
      </w:r>
      <w:bookmarkStart w:id="0" w:name="_GoBack"/>
      <w:bookmarkEnd w:id="0"/>
      <w:r>
        <w:rPr>
          <w:rFonts w:hint="eastAsia" w:eastAsia="仿宋_GB2312"/>
          <w:bCs/>
          <w:color w:val="000000"/>
          <w:spacing w:val="8"/>
          <w:sz w:val="32"/>
          <w:szCs w:val="32"/>
        </w:rPr>
        <w:t>动手续。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525"/>
        <w:gridCol w:w="1418"/>
        <w:gridCol w:w="1559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现工作单位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现任职务（职级）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单位地址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工作起止时间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5954" w:type="dxa"/>
            <w:gridSpan w:val="4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" w:hAnsi="仿宋" w:eastAsia="仿宋"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79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 xml:space="preserve">联 系 人： </w:t>
      </w: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      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联系电话：</w:t>
      </w:r>
    </w:p>
    <w:p>
      <w:pPr>
        <w:adjustRightInd w:val="0"/>
        <w:snapToGrid w:val="0"/>
        <w:spacing w:line="579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79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79" w:lineRule="exact"/>
        <w:ind w:right="1357" w:rightChars="646"/>
        <w:jc w:val="right"/>
        <w:rPr>
          <w:rFonts w:ascii="仿宋_GB2312" w:hAnsi="宋体" w:eastAsia="仿宋_GB2312"/>
          <w:bCs/>
          <w:color w:val="000000"/>
          <w:spacing w:val="-3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盖章（所在单位公章）</w:t>
      </w:r>
    </w:p>
    <w:p>
      <w:pPr>
        <w:adjustRightInd w:val="0"/>
        <w:snapToGrid w:val="0"/>
        <w:spacing w:line="579" w:lineRule="exact"/>
        <w:ind w:right="2224" w:rightChars="1059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MTYyYTM3MDlmMjJiYWJiMjRjY2E4YWI0ZDk5YmUifQ=="/>
  </w:docVars>
  <w:rsids>
    <w:rsidRoot w:val="76CE2673"/>
    <w:rsid w:val="12130F5A"/>
    <w:rsid w:val="2F1E4D63"/>
    <w:rsid w:val="37B84125"/>
    <w:rsid w:val="37D526F5"/>
    <w:rsid w:val="4CBB10F3"/>
    <w:rsid w:val="64756090"/>
    <w:rsid w:val="76CE2673"/>
    <w:rsid w:val="7D5AB07F"/>
    <w:rsid w:val="B3FFC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256</Characters>
  <Lines>0</Lines>
  <Paragraphs>0</Paragraphs>
  <TotalTime>60</TotalTime>
  <ScaleCrop>false</ScaleCrop>
  <LinksUpToDate>false</LinksUpToDate>
  <CharactersWithSpaces>295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2023-11-14T19:34:00Z</dcterms:created>
  <dc:creator>MAD</dc:creator>
  <cp:lastModifiedBy>langchao</cp:lastModifiedBy>
  <cp:lastPrinted>2026-02-03T15:47:28Z</cp:lastPrinted>
  <dcterms:modified xsi:type="dcterms:W3CDTF">2026-02-03T16:48:55Z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B68C55B534A041198F12331B287B0033_11</vt:lpwstr>
  </property>
  <property fmtid="{D5CDD505-2E9C-101B-9397-08002B2CF9AE}" pid="4" name="KSOTemplateDocerSaveRecord">
    <vt:lpwstr>eyJoZGlkIjoiZmRiMTYyYTM3MDlmMjJiYWJiMjRjY2E4YWI0ZDk5YmUiLCJ1c2VySWQiOiIyNzY3OTY4OTAifQ==</vt:lpwstr>
  </property>
</Properties>
</file>